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886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70"/>
        <w:gridCol w:w="4023"/>
      </w:tblGrid>
      <w:tr w:rsidR="00DC4FC5" w:rsidRPr="00DC4FC5" w:rsidTr="006F41D1">
        <w:trPr>
          <w:trHeight w:val="806"/>
        </w:trPr>
        <w:tc>
          <w:tcPr>
            <w:tcW w:w="5970" w:type="dxa"/>
          </w:tcPr>
          <w:p w:rsidR="00DC4FC5" w:rsidRPr="00DC4FC5" w:rsidRDefault="00DC4FC5" w:rsidP="00DC4FC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dxa"/>
          </w:tcPr>
          <w:p w:rsidR="00DC4FC5" w:rsidRPr="00DC4FC5" w:rsidRDefault="00DC4FC5" w:rsidP="00DC4F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F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3"/>
              <w:tblpPr w:leftFromText="180" w:rightFromText="180" w:vertAnchor="page" w:horzAnchor="page" w:tblpX="577" w:tblpY="1"/>
              <w:tblOverlap w:val="never"/>
              <w:tblW w:w="3740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740"/>
            </w:tblGrid>
            <w:tr w:rsidR="00D12B11" w:rsidTr="006F41D1">
              <w:trPr>
                <w:trHeight w:val="614"/>
              </w:trPr>
              <w:tc>
                <w:tcPr>
                  <w:tcW w:w="3740" w:type="dxa"/>
                </w:tcPr>
                <w:p w:rsidR="00D12B11" w:rsidRDefault="00D12B11" w:rsidP="00D12B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2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Утверждаю</w:t>
                  </w:r>
                </w:p>
                <w:p w:rsidR="00D12B11" w:rsidRDefault="00D12B11" w:rsidP="00D12B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Заведующий МБДОУ </w:t>
                  </w:r>
                </w:p>
                <w:p w:rsidR="00D12B11" w:rsidRDefault="00D12B11" w:rsidP="00D12B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сад № 16 «Родничок»</w:t>
                  </w:r>
                </w:p>
                <w:p w:rsidR="00D12B11" w:rsidRPr="00E912F1" w:rsidRDefault="00D12B11" w:rsidP="00D12B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__________________А.С Игумнова</w:t>
                  </w:r>
                </w:p>
                <w:p w:rsidR="00D12B11" w:rsidRDefault="00D12B11" w:rsidP="00D12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E912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  <w:r w:rsidR="008F6B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_____________2023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  <w:p w:rsidR="00D12B11" w:rsidRDefault="00D12B11" w:rsidP="00D12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4FC5" w:rsidRPr="00DC4FC5" w:rsidRDefault="00DC4FC5" w:rsidP="00DC4FC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Pr="00155973" w:rsidRDefault="00085D83" w:rsidP="006F41D1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  <w:r>
        <w:rPr>
          <w:rFonts w:ascii="Monotype Corsiva" w:hAnsi="Monotype Corsiva" w:cs="Times New Roman"/>
          <w:b/>
          <w:color w:val="FF0066"/>
          <w:sz w:val="44"/>
          <w:szCs w:val="48"/>
        </w:rPr>
        <w:t>Ноябрь</w:t>
      </w:r>
      <w:r w:rsidR="008A25F4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D12B11">
        <w:rPr>
          <w:rFonts w:ascii="Monotype Corsiva" w:hAnsi="Monotype Corsiva" w:cs="Times New Roman"/>
          <w:b/>
          <w:color w:val="FF0066"/>
          <w:sz w:val="44"/>
          <w:szCs w:val="48"/>
        </w:rPr>
        <w:t>2022</w:t>
      </w:r>
      <w:r w:rsidR="002A1737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г.</w:t>
      </w:r>
    </w:p>
    <w:p w:rsidR="00CF1A7D" w:rsidRPr="00CF1A7D" w:rsidRDefault="00CF1A7D" w:rsidP="00CF1A7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B050"/>
          <w:sz w:val="44"/>
          <w:szCs w:val="40"/>
        </w:rPr>
      </w:pPr>
      <w:r>
        <w:rPr>
          <w:rFonts w:ascii="Monotype Corsiva" w:hAnsi="Monotype Corsiva" w:cs="Times New Roman"/>
          <w:b/>
          <w:color w:val="FFFF00"/>
          <w:sz w:val="44"/>
          <w:szCs w:val="48"/>
        </w:rPr>
        <w:t xml:space="preserve"> </w:t>
      </w:r>
      <w:r w:rsidR="00D12B11">
        <w:rPr>
          <w:rFonts w:ascii="Monotype Corsiva" w:eastAsia="Times New Roman" w:hAnsi="Monotype Corsiva" w:cs="Times New Roman"/>
          <w:b/>
          <w:color w:val="00B050"/>
          <w:sz w:val="44"/>
          <w:szCs w:val="40"/>
        </w:rPr>
        <w:t xml:space="preserve"> </w:t>
      </w:r>
      <w:r>
        <w:rPr>
          <w:rFonts w:ascii="Monotype Corsiva" w:eastAsia="Times New Roman" w:hAnsi="Monotype Corsiva" w:cs="Times New Roman"/>
          <w:b/>
          <w:color w:val="00B050"/>
          <w:sz w:val="44"/>
          <w:szCs w:val="40"/>
        </w:rPr>
        <w:t xml:space="preserve"> </w:t>
      </w:r>
      <w:r w:rsidRPr="00CF1A7D">
        <w:rPr>
          <w:rFonts w:ascii="Monotype Corsiva" w:eastAsia="Times New Roman" w:hAnsi="Monotype Corsiva" w:cs="Times New Roman"/>
          <w:b/>
          <w:color w:val="00B050"/>
          <w:sz w:val="44"/>
          <w:szCs w:val="40"/>
        </w:rPr>
        <w:t>«По тропинкам Родины моей!»</w:t>
      </w:r>
    </w:p>
    <w:tbl>
      <w:tblPr>
        <w:tblpPr w:leftFromText="180" w:rightFromText="180" w:vertAnchor="text" w:horzAnchor="margin" w:tblpXSpec="center" w:tblpY="73"/>
        <w:tblW w:w="105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50"/>
        <w:gridCol w:w="142"/>
        <w:gridCol w:w="3913"/>
        <w:gridCol w:w="56"/>
        <w:gridCol w:w="2126"/>
        <w:gridCol w:w="142"/>
        <w:gridCol w:w="2126"/>
      </w:tblGrid>
      <w:tr w:rsidR="00CF1A7D" w:rsidRPr="00CF1A7D" w:rsidTr="00161CA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F1A7D" w:rsidRPr="00CF1A7D" w:rsidTr="00161CA2">
        <w:trPr>
          <w:trHeight w:val="2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F1A7D" w:rsidRPr="00CF1A7D" w:rsidTr="00161CA2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CF1A7D" w:rsidRPr="00CF1A7D" w:rsidTr="001750E5">
        <w:trPr>
          <w:trHeight w:val="1119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0A4418" w:rsidRDefault="008F6BA3" w:rsidP="00BF5E42">
            <w:pPr>
              <w:pStyle w:val="a4"/>
              <w:numPr>
                <w:ilvl w:val="0"/>
                <w:numId w:val="13"/>
              </w:numPr>
              <w:tabs>
                <w:tab w:val="left" w:pos="12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A4418">
              <w:rPr>
                <w:rFonts w:ascii="Times New Roman" w:eastAsia="Times New Roman" w:hAnsi="Times New Roman" w:cs="Times New Roman"/>
                <w:color w:val="000000"/>
              </w:rPr>
              <w:t>Челлендж</w:t>
            </w:r>
            <w:proofErr w:type="spellEnd"/>
            <w:r w:rsidRPr="000A441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A4418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0A4418">
              <w:rPr>
                <w:rFonts w:ascii="Times New Roman" w:eastAsia="Times New Roman" w:hAnsi="Times New Roman" w:cs="Times New Roman"/>
                <w:color w:val="000000"/>
              </w:rPr>
              <w:t xml:space="preserve">) пословиц и поговорок на  языках народов России «Мы едины - мы живем в России» </w:t>
            </w:r>
          </w:p>
          <w:p w:rsidR="00CF1A7D" w:rsidRPr="00CF1A7D" w:rsidRDefault="00CF1A7D" w:rsidP="00BF5E42">
            <w:pPr>
              <w:numPr>
                <w:ilvl w:val="0"/>
                <w:numId w:val="13"/>
              </w:numPr>
              <w:tabs>
                <w:tab w:val="left" w:pos="36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Выставки:</w:t>
            </w:r>
          </w:p>
          <w:p w:rsidR="00CF1A7D" w:rsidRPr="00CF1A7D" w:rsidRDefault="00CF1A7D" w:rsidP="00BF5E42">
            <w:pPr>
              <w:tabs>
                <w:tab w:val="left" w:pos="369"/>
              </w:tabs>
              <w:spacing w:after="0" w:line="240" w:lineRule="auto"/>
              <w:ind w:left="84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«Мамины руки не знают скуки»</w:t>
            </w:r>
            <w:r w:rsidR="008F6BA3">
              <w:rPr>
                <w:rFonts w:ascii="Times New Roman" w:eastAsia="Times New Roman" w:hAnsi="Times New Roman" w:cs="Times New Roman"/>
                <w:color w:val="000000"/>
              </w:rPr>
              <w:t xml:space="preserve"> - хобби мам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BA3" w:rsidRPr="000A4418" w:rsidRDefault="008F6BA3" w:rsidP="000A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1A7D" w:rsidRPr="00CF1A7D" w:rsidRDefault="008F6BA3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10.11.2023</w:t>
            </w:r>
          </w:p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34B4F" w:rsidRDefault="00F34B4F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6BA3" w:rsidRDefault="00F34B4F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F6BA3" w:rsidRDefault="008F6BA3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1A7D" w:rsidRPr="00CF1A7D" w:rsidRDefault="008F6BA3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 24.11.23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CF1A7D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proofErr w:type="spell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муз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уководители</w:t>
            </w:r>
            <w:proofErr w:type="spell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, родители</w:t>
            </w:r>
            <w:r w:rsidR="00703415">
              <w:rPr>
                <w:rFonts w:ascii="Times New Roman" w:eastAsia="Times New Roman" w:hAnsi="Times New Roman" w:cs="Times New Roman"/>
                <w:color w:val="000000"/>
              </w:rPr>
              <w:t>, дети</w:t>
            </w:r>
          </w:p>
        </w:tc>
      </w:tr>
      <w:tr w:rsidR="00CF1A7D" w:rsidRPr="00CF1A7D" w:rsidTr="001750E5">
        <w:trPr>
          <w:trHeight w:val="65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418" w:rsidRPr="000A4418" w:rsidRDefault="000A4418" w:rsidP="000A4418">
            <w:pPr>
              <w:pStyle w:val="1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312" w:lineRule="atLeast"/>
              <w:rPr>
                <w:b w:val="0"/>
                <w:color w:val="000000"/>
                <w:sz w:val="22"/>
                <w:szCs w:val="24"/>
              </w:rPr>
            </w:pPr>
            <w:r w:rsidRPr="000A4418">
              <w:rPr>
                <w:b w:val="0"/>
                <w:sz w:val="22"/>
                <w:szCs w:val="24"/>
              </w:rPr>
              <w:t xml:space="preserve">Игровая </w:t>
            </w:r>
            <w:r w:rsidR="006F41D1" w:rsidRPr="000A4418">
              <w:rPr>
                <w:b w:val="0"/>
                <w:sz w:val="22"/>
                <w:szCs w:val="24"/>
              </w:rPr>
              <w:t xml:space="preserve"> п</w:t>
            </w:r>
            <w:r w:rsidR="002A3AA4" w:rsidRPr="000A4418">
              <w:rPr>
                <w:b w:val="0"/>
                <w:sz w:val="22"/>
                <w:szCs w:val="24"/>
              </w:rPr>
              <w:t xml:space="preserve">рограмма в новом формате </w:t>
            </w:r>
            <w:r w:rsidR="006F41D1" w:rsidRPr="000A4418">
              <w:rPr>
                <w:b w:val="0"/>
                <w:sz w:val="22"/>
                <w:szCs w:val="24"/>
              </w:rPr>
              <w:t>для мам</w:t>
            </w:r>
            <w:r w:rsidRPr="000A4418">
              <w:rPr>
                <w:b w:val="0"/>
                <w:sz w:val="22"/>
                <w:szCs w:val="24"/>
              </w:rPr>
              <w:t xml:space="preserve">  (семейные посиделки) - </w:t>
            </w:r>
            <w:r w:rsidR="002A3AA4" w:rsidRPr="000A4418">
              <w:rPr>
                <w:b w:val="0"/>
                <w:sz w:val="22"/>
                <w:szCs w:val="24"/>
              </w:rPr>
              <w:t xml:space="preserve"> </w:t>
            </w:r>
            <w:r w:rsidRPr="000A4418">
              <w:rPr>
                <w:rFonts w:ascii="Monotype Corsiva" w:hAnsi="Monotype Corsiva"/>
                <w:color w:val="0000CC"/>
                <w:sz w:val="22"/>
                <w:szCs w:val="24"/>
              </w:rPr>
              <w:t>"</w:t>
            </w:r>
            <w:r w:rsidRPr="000A4418">
              <w:rPr>
                <w:rFonts w:ascii="Monotype Corsiva" w:hAnsi="Monotype Corsiva"/>
                <w:color w:val="0000CC"/>
                <w:sz w:val="28"/>
                <w:szCs w:val="24"/>
              </w:rPr>
              <w:t xml:space="preserve">День особый в ноябре – мамин праздник на дворе" </w:t>
            </w:r>
            <w:r w:rsidRPr="000A4418">
              <w:rPr>
                <w:b w:val="0"/>
                <w:color w:val="000000"/>
                <w:sz w:val="22"/>
                <w:szCs w:val="24"/>
              </w:rPr>
              <w:t>– по группам</w:t>
            </w:r>
          </w:p>
          <w:p w:rsidR="002A3AA4" w:rsidRPr="000A4418" w:rsidRDefault="000A4418" w:rsidP="000A4418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A4418">
              <w:rPr>
                <w:rFonts w:ascii="Times New Roman" w:hAnsi="Times New Roman" w:cs="Times New Roman"/>
                <w:szCs w:val="24"/>
              </w:rPr>
              <w:t>Развлечения, утренники ко Дню мам.</w:t>
            </w:r>
            <w:r w:rsidR="002A3AA4" w:rsidRPr="000A4418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2A3AA4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F1A7D" w:rsidRDefault="000A4418" w:rsidP="00CF1A7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20.11.23-24.11.23</w:t>
            </w:r>
          </w:p>
          <w:p w:rsidR="002A3AA4" w:rsidRDefault="002A3AA4" w:rsidP="00CF1A7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AA4" w:rsidRDefault="002A3AA4" w:rsidP="00CF1A7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AA4" w:rsidRDefault="002A3AA4" w:rsidP="00CF1A7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AA4" w:rsidRPr="00CF1A7D" w:rsidRDefault="000A4418" w:rsidP="00CF1A7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CF1A7D" w:rsidP="000A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</w:t>
            </w:r>
            <w:r w:rsidR="000A44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родители </w:t>
            </w:r>
          </w:p>
        </w:tc>
      </w:tr>
      <w:tr w:rsidR="00CF1A7D" w:rsidRPr="00CF1A7D" w:rsidTr="001750E5">
        <w:trPr>
          <w:trHeight w:val="65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CF1A7D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F11377" w:rsidRDefault="00F11377" w:rsidP="00CF1A7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Общение</w:t>
            </w:r>
            <w:r w:rsidR="00F6021F" w:rsidRPr="00F11377">
              <w:rPr>
                <w:rFonts w:ascii="Times New Roman" w:eastAsia="Times New Roman" w:hAnsi="Times New Roman" w:cs="Times New Roman"/>
              </w:rPr>
              <w:t xml:space="preserve"> </w:t>
            </w:r>
            <w:r w:rsidRPr="00F11377">
              <w:rPr>
                <w:rFonts w:ascii="Times New Roman" w:eastAsia="Times New Roman" w:hAnsi="Times New Roman" w:cs="Times New Roman"/>
              </w:rPr>
              <w:t xml:space="preserve"> </w:t>
            </w:r>
            <w:r w:rsidR="00CF1A7D" w:rsidRPr="00F11377">
              <w:rPr>
                <w:rFonts w:ascii="Times New Roman" w:eastAsia="Times New Roman" w:hAnsi="Times New Roman" w:cs="Times New Roman"/>
              </w:rPr>
              <w:t xml:space="preserve"> «По тропинкам Родины моей»</w:t>
            </w:r>
            <w:r w:rsidR="002A3AA4" w:rsidRPr="00F1137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1A7D" w:rsidRPr="000A4418" w:rsidRDefault="00CF1A7D" w:rsidP="002A3AA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CF1A7D">
              <w:rPr>
                <w:rFonts w:ascii="Times New Roman" w:eastAsia="Times New Roman" w:hAnsi="Times New Roman" w:cs="Times New Roman"/>
              </w:rPr>
              <w:t xml:space="preserve">«Синичкин день» - </w:t>
            </w:r>
            <w:r w:rsidR="002A3AA4">
              <w:rPr>
                <w:rFonts w:ascii="Times New Roman" w:eastAsia="Times New Roman" w:hAnsi="Times New Roman" w:cs="Times New Roman"/>
              </w:rPr>
              <w:t xml:space="preserve"> экологическая </w:t>
            </w:r>
            <w:r w:rsidRPr="00CF1A7D">
              <w:rPr>
                <w:rFonts w:ascii="Times New Roman" w:eastAsia="Times New Roman" w:hAnsi="Times New Roman" w:cs="Times New Roman"/>
              </w:rPr>
              <w:t>акци</w:t>
            </w:r>
            <w:r w:rsidR="002A3AA4">
              <w:rPr>
                <w:rFonts w:ascii="Times New Roman" w:eastAsia="Times New Roman" w:hAnsi="Times New Roman" w:cs="Times New Roman"/>
              </w:rPr>
              <w:t>я</w:t>
            </w:r>
          </w:p>
          <w:p w:rsidR="000A4418" w:rsidRPr="00CF1A7D" w:rsidRDefault="000A4418" w:rsidP="002A3AA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Акция «Цветок для мамы»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0A4418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01.11.23-10.11.23</w:t>
            </w:r>
          </w:p>
          <w:p w:rsidR="002A3AA4" w:rsidRDefault="002A3AA4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1A7D" w:rsidRDefault="000A4418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CF1A7D" w:rsidRPr="00CF1A7D">
              <w:rPr>
                <w:rFonts w:ascii="Times New Roman" w:eastAsia="Times New Roman" w:hAnsi="Times New Roman" w:cs="Times New Roman"/>
                <w:color w:val="000000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A4418" w:rsidRDefault="000A4418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4418" w:rsidRPr="00CF1A7D" w:rsidRDefault="000A4418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24.11.23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CF1A7D" w:rsidP="006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Старшие воспитатели, </w:t>
            </w:r>
            <w:r w:rsidR="006F41D1"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 w:rsidR="006F41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6F41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6F41D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6F41D1">
              <w:rPr>
                <w:rFonts w:ascii="Times New Roman" w:eastAsia="Times New Roman" w:hAnsi="Times New Roman" w:cs="Times New Roman"/>
                <w:color w:val="000000"/>
              </w:rPr>
              <w:t>уководители.</w:t>
            </w: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F1A7D" w:rsidRPr="00CF1A7D" w:rsidTr="001750E5">
        <w:trPr>
          <w:trHeight w:val="65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CF1A7D" w:rsidP="00CF1A7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A3585F" w:rsidP="00CF1A7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70" w:lineRule="exact"/>
              <w:ind w:right="636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Беседы </w:t>
            </w:r>
            <w:r w:rsidR="00CF1A7D" w:rsidRPr="00CF1A7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«Незнакомцы – как с ними общаться»</w:t>
            </w:r>
            <w:r w:rsidR="00267387">
              <w:rPr>
                <w:rFonts w:ascii="Times New Roman" w:eastAsia="Times New Roman" w:hAnsi="Times New Roman" w:cs="Times New Roman"/>
                <w:bCs/>
                <w:lang w:eastAsia="en-US"/>
              </w:rPr>
              <w:t>, «Незнакомый предмет»</w:t>
            </w:r>
          </w:p>
          <w:p w:rsidR="00CF1A7D" w:rsidRPr="00F11377" w:rsidRDefault="002A3AA4" w:rsidP="00F113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70" w:lineRule="exact"/>
              <w:ind w:right="35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«Один дома»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CF1A7D" w:rsidP="00CF1A7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7D" w:rsidRPr="00CF1A7D" w:rsidRDefault="00CF1A7D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CF1A7D" w:rsidRPr="00CF1A7D" w:rsidRDefault="00CF1A7D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A7D" w:rsidRPr="00CF1A7D" w:rsidTr="00161CA2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CF1A7D" w:rsidRPr="00CF1A7D" w:rsidTr="000A4418">
        <w:trPr>
          <w:trHeight w:val="423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1377" w:rsidRPr="000A4418" w:rsidRDefault="00161CA2" w:rsidP="00F11377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418">
              <w:rPr>
                <w:rFonts w:ascii="Times New Roman" w:hAnsi="Times New Roman" w:cs="Times New Roman"/>
                <w:sz w:val="20"/>
                <w:szCs w:val="20"/>
              </w:rPr>
              <w:t xml:space="preserve">«Творческая лаборатория» </w:t>
            </w:r>
            <w:r w:rsidR="00A3585F">
              <w:rPr>
                <w:rFonts w:ascii="Times New Roman" w:hAnsi="Times New Roman" w:cs="Times New Roman"/>
                <w:sz w:val="20"/>
                <w:szCs w:val="20"/>
              </w:rPr>
              <w:t>- инновационные формы работы по патриотическому воспитанию в ДОУ.</w:t>
            </w:r>
          </w:p>
          <w:p w:rsidR="00555209" w:rsidRPr="000A4418" w:rsidRDefault="000A4418" w:rsidP="000A4418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«Уроки </w:t>
            </w:r>
            <w:proofErr w:type="spellStart"/>
            <w:r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Говорушки</w:t>
            </w:r>
            <w:proofErr w:type="spellEnd"/>
            <w:r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>» - логопеды</w:t>
            </w:r>
          </w:p>
          <w:p w:rsidR="000A4418" w:rsidRPr="000A4418" w:rsidRDefault="00AF7176" w:rsidP="000A4418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418">
              <w:rPr>
                <w:rFonts w:ascii="Times New Roman" w:hAnsi="Times New Roman" w:cs="Times New Roman"/>
                <w:sz w:val="20"/>
                <w:szCs w:val="20"/>
              </w:rPr>
              <w:t>«Минутка с психологом»</w:t>
            </w:r>
            <w:r w:rsidR="00A3585F">
              <w:rPr>
                <w:rFonts w:ascii="Times New Roman" w:hAnsi="Times New Roman" w:cs="Times New Roman"/>
                <w:sz w:val="20"/>
                <w:szCs w:val="20"/>
              </w:rPr>
              <w:t xml:space="preserve"> - психолог</w:t>
            </w:r>
          </w:p>
          <w:p w:rsidR="00CF1A7D" w:rsidRPr="000A4418" w:rsidRDefault="00CF1A7D" w:rsidP="00CF1A7D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творческой группы «</w:t>
            </w:r>
            <w:proofErr w:type="spellStart"/>
            <w:r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>Флэшка</w:t>
            </w:r>
            <w:proofErr w:type="spellEnd"/>
            <w:r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r w:rsidR="00F11377"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положения о конкурсе</w:t>
            </w:r>
            <w:r w:rsidR="006F41D1"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>, плана проведения программы для мам</w:t>
            </w:r>
            <w:r w:rsidR="00F11377" w:rsidRPr="000A44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1A7D" w:rsidRPr="000A4418" w:rsidRDefault="000A4418" w:rsidP="000A4418">
            <w:pPr>
              <w:numPr>
                <w:ilvl w:val="0"/>
                <w:numId w:val="13"/>
              </w:numPr>
              <w:tabs>
                <w:tab w:val="left" w:pos="1243"/>
              </w:tabs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A441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Смотр – конкурс  «По тропинкам Родины моей» - патриотические уголки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387" w:rsidRDefault="00CF1A7D" w:rsidP="00CF1A7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eastAsia="Times New Roman" w:hAnsi="Times New Roman" w:cs="Times New Roman"/>
              </w:rPr>
            </w:pPr>
            <w:r w:rsidRPr="00CF1A7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555209" w:rsidRDefault="000A4418" w:rsidP="000A441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1377" w:rsidRDefault="00F11377" w:rsidP="00F11377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течение месяца </w:t>
            </w:r>
          </w:p>
          <w:p w:rsidR="00F11377" w:rsidRDefault="00F11377" w:rsidP="00CF1A7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CF1A7D" w:rsidRPr="00CF1A7D" w:rsidRDefault="000A4418" w:rsidP="00CF1A7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11.10.2023</w:t>
            </w:r>
          </w:p>
          <w:p w:rsidR="000A4418" w:rsidRDefault="000A4418" w:rsidP="00CF1A7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1A7D" w:rsidRPr="00CF1A7D" w:rsidRDefault="000A4418" w:rsidP="000A441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24.11.2023</w:t>
            </w:r>
          </w:p>
          <w:p w:rsidR="00CF1A7D" w:rsidRPr="00CF1A7D" w:rsidRDefault="00CF1A7D" w:rsidP="00CF1A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Default="002A3AA4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Старшие воспитатели</w:t>
            </w:r>
          </w:p>
          <w:p w:rsidR="00F11377" w:rsidRDefault="00F11377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:rsidR="00F11377" w:rsidRDefault="00F11377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:rsidR="00F11377" w:rsidRDefault="00F11377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:rsidR="00F11377" w:rsidRDefault="00F11377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:rsidR="00F11377" w:rsidRDefault="006F41D1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 w:rsidR="00F11377">
              <w:rPr>
                <w:rFonts w:ascii="Times New Roman" w:eastAsia="Times New Roman" w:hAnsi="Times New Roman" w:cs="Times New Roman"/>
              </w:rPr>
              <w:t>огопеды</w:t>
            </w:r>
          </w:p>
          <w:p w:rsidR="006F41D1" w:rsidRDefault="00AF7176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  <w:p w:rsidR="006F41D1" w:rsidRDefault="006F41D1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:rsidR="006F41D1" w:rsidRDefault="006F41D1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:rsidR="006F41D1" w:rsidRDefault="006F41D1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:rsidR="006F41D1" w:rsidRPr="00CF1A7D" w:rsidRDefault="006F41D1" w:rsidP="00161C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и специалисты ДОУ</w:t>
            </w:r>
          </w:p>
        </w:tc>
      </w:tr>
      <w:tr w:rsidR="00CF1A7D" w:rsidRPr="00CF1A7D" w:rsidTr="00161CA2">
        <w:trPr>
          <w:trHeight w:val="60"/>
        </w:trPr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2A3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CF1A7D" w:rsidRPr="00CF1A7D" w:rsidTr="00161CA2">
        <w:trPr>
          <w:trHeight w:val="6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Default="00161CA2" w:rsidP="00CF1A7D">
            <w:pPr>
              <w:numPr>
                <w:ilvl w:val="0"/>
                <w:numId w:val="17"/>
              </w:numPr>
              <w:spacing w:after="0" w:line="6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 в организации выставок</w:t>
            </w:r>
          </w:p>
          <w:p w:rsidR="00161CA2" w:rsidRPr="00CF1A7D" w:rsidRDefault="000A4418" w:rsidP="00CF1A7D">
            <w:pPr>
              <w:numPr>
                <w:ilvl w:val="0"/>
                <w:numId w:val="17"/>
              </w:numPr>
              <w:spacing w:after="0" w:line="6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Гостевание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61CA2">
              <w:rPr>
                <w:rFonts w:ascii="Times New Roman" w:eastAsia="Times New Roman" w:hAnsi="Times New Roman" w:cs="Times New Roman"/>
                <w:color w:val="000000"/>
              </w:rPr>
              <w:t xml:space="preserve"> «С мамой интересно»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</w:t>
            </w:r>
            <w:r w:rsidRPr="00CF1A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родители </w:t>
            </w:r>
          </w:p>
        </w:tc>
      </w:tr>
      <w:tr w:rsidR="00CF1A7D" w:rsidRPr="00CF1A7D" w:rsidTr="00161CA2">
        <w:trPr>
          <w:trHeight w:val="274"/>
        </w:trPr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Оздоровительная   работа</w:t>
            </w:r>
          </w:p>
        </w:tc>
      </w:tr>
      <w:tr w:rsidR="00CF1A7D" w:rsidRPr="00CF1A7D" w:rsidTr="00A3585F">
        <w:trPr>
          <w:trHeight w:val="1157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A3585F" w:rsidRPr="00CF1A7D" w:rsidRDefault="00CF1A7D" w:rsidP="00A3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Default="00CF1A7D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1CA2" w:rsidRDefault="00161CA2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11377">
              <w:rPr>
                <w:rFonts w:ascii="Times New Roman" w:eastAsia="Times New Roman" w:hAnsi="Times New Roman" w:cs="Times New Roman"/>
                <w:color w:val="000000"/>
              </w:rPr>
              <w:t>Технология «5 минут здоровья»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61CA2" w:rsidRPr="00CF1A7D" w:rsidRDefault="00161CA2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Зожик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его друзья»</w:t>
            </w:r>
          </w:p>
          <w:p w:rsidR="00FB6599" w:rsidRPr="00FB6599" w:rsidRDefault="00CF1A7D" w:rsidP="00F1137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="00FB6599" w:rsidRPr="00FB6599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F1137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CF1A7D" w:rsidRPr="00CF1A7D" w:rsidRDefault="00CF1A7D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7D" w:rsidRPr="00CF1A7D" w:rsidRDefault="00CF1A7D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1A7D" w:rsidRPr="00CF1A7D" w:rsidRDefault="00F11377" w:rsidP="00CF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Инструктор по ФИЗО</w:t>
            </w:r>
          </w:p>
          <w:p w:rsidR="00CF1A7D" w:rsidRPr="00CF1A7D" w:rsidRDefault="00CF1A7D" w:rsidP="00CF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2A1737" w:rsidP="00BD3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1425A" w:rsidRPr="00780472" w:rsidRDefault="00BD30AD">
      <w:pPr>
        <w:rPr>
          <w:rFonts w:ascii="Times New Roman" w:hAnsi="Times New Roman" w:cs="Times New Roman"/>
        </w:rPr>
      </w:pPr>
      <w:bookmarkStart w:id="1" w:name="1e9614afc697bab0e3582ef0725c1b2b60578d7f"/>
      <w:bookmarkStart w:id="2" w:name="0"/>
      <w:bookmarkEnd w:id="1"/>
      <w:bookmarkEnd w:id="2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933450</wp:posOffset>
            </wp:positionH>
            <wp:positionV relativeFrom="margin">
              <wp:posOffset>2867025</wp:posOffset>
            </wp:positionV>
            <wp:extent cx="4862830" cy="5005705"/>
            <wp:effectExtent l="19050" t="0" r="0" b="0"/>
            <wp:wrapSquare wrapText="bothSides"/>
            <wp:docPr id="1" name="Рисунок 1" descr="http://biblioyaiva.ucoz.ru/111/iB31S6O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blioyaiva.ucoz.ru/111/iB31S6OX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30" cy="50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AA4">
        <w:rPr>
          <w:rFonts w:ascii="Monotype Corsiva" w:hAnsi="Monotype Corsiva" w:cs="Times New Roman"/>
          <w:b/>
          <w:color w:val="0000FF"/>
          <w:sz w:val="32"/>
        </w:rPr>
        <w:t xml:space="preserve"> </w:t>
      </w:r>
      <w:r w:rsidR="00071A3F">
        <w:rPr>
          <w:rFonts w:ascii="Times New Roman" w:hAnsi="Times New Roman" w:cs="Times New Roman"/>
        </w:rPr>
        <w:t xml:space="preserve"> </w:t>
      </w:r>
    </w:p>
    <w:sectPr w:rsidR="0061425A" w:rsidRPr="00780472" w:rsidSect="00CF1A7D">
      <w:pgSz w:w="11906" w:h="16838"/>
      <w:pgMar w:top="720" w:right="720" w:bottom="720" w:left="720" w:header="708" w:footer="708" w:gutter="0"/>
      <w:pgBorders w:offsetFrom="page">
        <w:top w:val="twistedLines1" w:sz="8" w:space="24" w:color="0000FF"/>
        <w:left w:val="twistedLines1" w:sz="8" w:space="24" w:color="0000FF"/>
        <w:bottom w:val="twistedLines1" w:sz="8" w:space="24" w:color="0000FF"/>
        <w:right w:val="twistedLines1" w:sz="8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DAA"/>
    <w:multiLevelType w:val="hybridMultilevel"/>
    <w:tmpl w:val="16D0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46E4"/>
    <w:multiLevelType w:val="hybridMultilevel"/>
    <w:tmpl w:val="A474A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50DA5"/>
    <w:multiLevelType w:val="hybridMultilevel"/>
    <w:tmpl w:val="379A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B7B93"/>
    <w:multiLevelType w:val="hybridMultilevel"/>
    <w:tmpl w:val="19A0629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1016DC"/>
    <w:multiLevelType w:val="hybridMultilevel"/>
    <w:tmpl w:val="37DC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D2A93"/>
    <w:multiLevelType w:val="hybridMultilevel"/>
    <w:tmpl w:val="A9243B2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A085B"/>
    <w:multiLevelType w:val="hybridMultilevel"/>
    <w:tmpl w:val="8E9A52D2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>
    <w:nsid w:val="6299512B"/>
    <w:multiLevelType w:val="hybridMultilevel"/>
    <w:tmpl w:val="291EC9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7"/>
  </w:num>
  <w:num w:numId="5">
    <w:abstractNumId w:val="2"/>
  </w:num>
  <w:num w:numId="6">
    <w:abstractNumId w:val="19"/>
  </w:num>
  <w:num w:numId="7">
    <w:abstractNumId w:val="16"/>
  </w:num>
  <w:num w:numId="8">
    <w:abstractNumId w:val="5"/>
  </w:num>
  <w:num w:numId="9">
    <w:abstractNumId w:val="14"/>
  </w:num>
  <w:num w:numId="10">
    <w:abstractNumId w:val="3"/>
  </w:num>
  <w:num w:numId="11">
    <w:abstractNumId w:val="0"/>
  </w:num>
  <w:num w:numId="12">
    <w:abstractNumId w:val="18"/>
  </w:num>
  <w:num w:numId="13">
    <w:abstractNumId w:val="10"/>
  </w:num>
  <w:num w:numId="14">
    <w:abstractNumId w:val="13"/>
  </w:num>
  <w:num w:numId="15">
    <w:abstractNumId w:val="15"/>
  </w:num>
  <w:num w:numId="16">
    <w:abstractNumId w:val="12"/>
  </w:num>
  <w:num w:numId="17">
    <w:abstractNumId w:val="7"/>
  </w:num>
  <w:num w:numId="18">
    <w:abstractNumId w:val="4"/>
  </w:num>
  <w:num w:numId="19">
    <w:abstractNumId w:val="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A1737"/>
    <w:rsid w:val="00041A42"/>
    <w:rsid w:val="00060A5A"/>
    <w:rsid w:val="00071A3F"/>
    <w:rsid w:val="00082226"/>
    <w:rsid w:val="00085D83"/>
    <w:rsid w:val="000A4418"/>
    <w:rsid w:val="000B2D5A"/>
    <w:rsid w:val="000D1E25"/>
    <w:rsid w:val="000E66D7"/>
    <w:rsid w:val="00155973"/>
    <w:rsid w:val="00161CA2"/>
    <w:rsid w:val="00171077"/>
    <w:rsid w:val="001750E5"/>
    <w:rsid w:val="00181605"/>
    <w:rsid w:val="001D35A7"/>
    <w:rsid w:val="001D5F79"/>
    <w:rsid w:val="00224661"/>
    <w:rsid w:val="00245FD5"/>
    <w:rsid w:val="00267387"/>
    <w:rsid w:val="002A1737"/>
    <w:rsid w:val="002A3AA4"/>
    <w:rsid w:val="003217AE"/>
    <w:rsid w:val="00327CB4"/>
    <w:rsid w:val="00352AE9"/>
    <w:rsid w:val="003604E5"/>
    <w:rsid w:val="003A2E7D"/>
    <w:rsid w:val="003A5E25"/>
    <w:rsid w:val="003D56EB"/>
    <w:rsid w:val="003E05DE"/>
    <w:rsid w:val="004523CA"/>
    <w:rsid w:val="00544B09"/>
    <w:rsid w:val="00555209"/>
    <w:rsid w:val="0061425A"/>
    <w:rsid w:val="00642AA4"/>
    <w:rsid w:val="006A0F06"/>
    <w:rsid w:val="006C5BE0"/>
    <w:rsid w:val="006D3135"/>
    <w:rsid w:val="006E15A2"/>
    <w:rsid w:val="006F41D1"/>
    <w:rsid w:val="007002D2"/>
    <w:rsid w:val="00703415"/>
    <w:rsid w:val="00712E91"/>
    <w:rsid w:val="00716BCA"/>
    <w:rsid w:val="007260EE"/>
    <w:rsid w:val="00735343"/>
    <w:rsid w:val="007555E3"/>
    <w:rsid w:val="00780472"/>
    <w:rsid w:val="0078263B"/>
    <w:rsid w:val="007A02EA"/>
    <w:rsid w:val="007D4EF8"/>
    <w:rsid w:val="00805F55"/>
    <w:rsid w:val="00851264"/>
    <w:rsid w:val="008A25F4"/>
    <w:rsid w:val="008D64B5"/>
    <w:rsid w:val="008E168F"/>
    <w:rsid w:val="008E49E5"/>
    <w:rsid w:val="008F6BA3"/>
    <w:rsid w:val="0098017B"/>
    <w:rsid w:val="00995AB7"/>
    <w:rsid w:val="009A65F2"/>
    <w:rsid w:val="009B0834"/>
    <w:rsid w:val="009B425B"/>
    <w:rsid w:val="00A029C7"/>
    <w:rsid w:val="00A342A3"/>
    <w:rsid w:val="00A3585F"/>
    <w:rsid w:val="00A50F4B"/>
    <w:rsid w:val="00A5363F"/>
    <w:rsid w:val="00A55A32"/>
    <w:rsid w:val="00A70DA6"/>
    <w:rsid w:val="00A72992"/>
    <w:rsid w:val="00AD74A0"/>
    <w:rsid w:val="00AF7176"/>
    <w:rsid w:val="00B05AC8"/>
    <w:rsid w:val="00B16FB3"/>
    <w:rsid w:val="00B22AA4"/>
    <w:rsid w:val="00B2376C"/>
    <w:rsid w:val="00B33CE8"/>
    <w:rsid w:val="00B601E0"/>
    <w:rsid w:val="00B91090"/>
    <w:rsid w:val="00B92854"/>
    <w:rsid w:val="00BD30AD"/>
    <w:rsid w:val="00BF1D0F"/>
    <w:rsid w:val="00BF5E42"/>
    <w:rsid w:val="00C13DE3"/>
    <w:rsid w:val="00C2371F"/>
    <w:rsid w:val="00C37A85"/>
    <w:rsid w:val="00C5158F"/>
    <w:rsid w:val="00C5284E"/>
    <w:rsid w:val="00C53EA8"/>
    <w:rsid w:val="00CF1A7D"/>
    <w:rsid w:val="00D12B11"/>
    <w:rsid w:val="00D1768E"/>
    <w:rsid w:val="00D327FC"/>
    <w:rsid w:val="00D66D18"/>
    <w:rsid w:val="00DC4FC5"/>
    <w:rsid w:val="00DF66FF"/>
    <w:rsid w:val="00E3054B"/>
    <w:rsid w:val="00E36DD4"/>
    <w:rsid w:val="00E707D1"/>
    <w:rsid w:val="00E71A3A"/>
    <w:rsid w:val="00EA04AB"/>
    <w:rsid w:val="00EB1B84"/>
    <w:rsid w:val="00ED5012"/>
    <w:rsid w:val="00F11377"/>
    <w:rsid w:val="00F21E46"/>
    <w:rsid w:val="00F34B4F"/>
    <w:rsid w:val="00F43A39"/>
    <w:rsid w:val="00F6021F"/>
    <w:rsid w:val="00F86DA2"/>
    <w:rsid w:val="00F927DA"/>
    <w:rsid w:val="00FB6599"/>
    <w:rsid w:val="00FD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E0"/>
  </w:style>
  <w:style w:type="paragraph" w:styleId="1">
    <w:name w:val="heading 1"/>
    <w:basedOn w:val="a"/>
    <w:link w:val="10"/>
    <w:uiPriority w:val="9"/>
    <w:qFormat/>
    <w:rsid w:val="000A4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441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294E-EF0C-428B-8F09-4B6B30D4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Зам. по УВР</cp:lastModifiedBy>
  <cp:revision>5</cp:revision>
  <cp:lastPrinted>2023-10-30T05:36:00Z</cp:lastPrinted>
  <dcterms:created xsi:type="dcterms:W3CDTF">2023-10-30T01:28:00Z</dcterms:created>
  <dcterms:modified xsi:type="dcterms:W3CDTF">2023-10-31T01:32:00Z</dcterms:modified>
</cp:coreProperties>
</file>