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0F6" w:rsidRPr="001B0A2A" w:rsidRDefault="004C681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Monotype Corsiva" w:hAnsi="Monotype Corsiva"/>
          <w:b/>
          <w:color w:val="0000CC"/>
          <w:sz w:val="40"/>
          <w:szCs w:val="33"/>
          <w:lang w:val="ru-RU"/>
        </w:rPr>
      </w:pPr>
      <w:r w:rsidRPr="001B0A2A">
        <w:rPr>
          <w:rFonts w:ascii="Monotype Corsiva" w:hAnsi="Monotype Corsiva"/>
          <w:b/>
          <w:color w:val="0000CC"/>
          <w:sz w:val="40"/>
          <w:szCs w:val="33"/>
          <w:lang w:val="ru-RU"/>
        </w:rPr>
        <w:t>Тематическая модель образовательного процесса на год</w:t>
      </w:r>
    </w:p>
    <w:tbl>
      <w:tblPr>
        <w:tblW w:w="10916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90"/>
        <w:gridCol w:w="2463"/>
        <w:gridCol w:w="2410"/>
        <w:gridCol w:w="2466"/>
        <w:gridCol w:w="1787"/>
      </w:tblGrid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0F6" w:rsidRDefault="004C681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0F6" w:rsidRDefault="004C681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 неделя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0F6" w:rsidRDefault="004C681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 неделя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0F6" w:rsidRDefault="004C681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 неделя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0F6" w:rsidRDefault="004C6815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 неделя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Сентябрь</w:t>
            </w:r>
          </w:p>
        </w:tc>
      </w:tr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 «Наш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дороге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видели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«Наши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взрослые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помощники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Октябрь </w:t>
            </w:r>
          </w:p>
        </w:tc>
      </w:tr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 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осень»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«Дары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«Осенние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витамины»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бывает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осенью»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«Осенины» 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Ноябрь</w:t>
            </w:r>
          </w:p>
        </w:tc>
      </w:tr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ночь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сутки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прочь»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«Домашние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детеныши»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«Дикие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животные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полосы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местности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проживает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детеныши»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«Какие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бывают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Зоопарк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зимой»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Декабрь</w:t>
            </w:r>
          </w:p>
        </w:tc>
      </w:tr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 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звери»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«Кто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приготовился»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кормушек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зимуют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растения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комнате»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«Скоро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Январь</w:t>
            </w:r>
          </w:p>
        </w:tc>
      </w:tr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«Зимние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«Разные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дерево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делают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Февраль</w:t>
            </w:r>
          </w:p>
        </w:tc>
      </w:tr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«Разные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стекло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ткани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«Транспорт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работает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«Нам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страшно»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Март</w:t>
            </w:r>
          </w:p>
        </w:tc>
      </w:tr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 «Наши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мамы»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«Врачи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помощники»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«Моя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«Опасные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предметы»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lastRenderedPageBreak/>
              <w:t>Апрель</w:t>
            </w:r>
          </w:p>
        </w:tc>
      </w:tr>
      <w:tr w:rsidR="003F10F6" w:rsidRPr="001B0A2A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proofErr w:type="gramStart"/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</w:t>
            </w:r>
            <w:proofErr w:type="gramEnd"/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весна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шагает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быстрыми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шагами»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пернатые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«Цветы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Первоцветы»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ТОП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«Вся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природа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проснулась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зимнего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сна»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proofErr w:type="spellStart"/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Май</w:t>
            </w:r>
            <w:proofErr w:type="spellEnd"/>
          </w:p>
        </w:tc>
      </w:tr>
      <w:tr w:rsidR="003F10F6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«Город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людей»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«Мой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</w:t>
            </w:r>
            <w:r w:rsidRPr="001B0A2A">
              <w:rPr>
                <w:lang w:val="ru-RU"/>
              </w:rPr>
              <w:br/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село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Россия»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«Скоро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лето»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«Собираемся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путешествие»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Июнь</w:t>
            </w:r>
          </w:p>
        </w:tc>
      </w:tr>
      <w:tr w:rsidR="003F10F6" w:rsidRPr="001B0A2A" w:rsidTr="001B0A2A"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ТОП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ребенок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!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сказки»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lang w:val="ru-RU"/>
              </w:rPr>
            </w:pP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ТОП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«Летние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забавы»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proofErr w:type="spellStart"/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Июль</w:t>
            </w:r>
            <w:proofErr w:type="spellEnd"/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игрушки»</w:t>
            </w:r>
          </w:p>
        </w:tc>
      </w:tr>
      <w:tr w:rsidR="003F10F6" w:rsidTr="001B0A2A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Дымковские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Лепим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глины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матрешка</w:t>
            </w:r>
          </w:p>
        </w:tc>
      </w:tr>
      <w:tr w:rsidR="003F10F6" w:rsidTr="001B0A2A">
        <w:tc>
          <w:tcPr>
            <w:tcW w:w="109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Pr="001B0A2A" w:rsidRDefault="004C6815">
            <w:pPr>
              <w:rPr>
                <w:rFonts w:ascii="Monotype Corsiva" w:hAnsi="Monotype Corsiva"/>
                <w:color w:val="0000CC"/>
              </w:rPr>
            </w:pPr>
            <w:r w:rsidRPr="001B0A2A">
              <w:rPr>
                <w:rFonts w:ascii="Monotype Corsiva" w:hAnsi="Monotype Corsiva"/>
                <w:b/>
                <w:bCs/>
                <w:color w:val="0000CC"/>
                <w:spacing w:val="-2"/>
                <w:sz w:val="42"/>
                <w:szCs w:val="42"/>
              </w:rPr>
              <w:t>Август </w:t>
            </w:r>
          </w:p>
        </w:tc>
      </w:tr>
      <w:tr w:rsidR="003F10F6" w:rsidTr="001B0A2A"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«Любимые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книги»</w:t>
            </w:r>
          </w:p>
        </w:tc>
        <w:tc>
          <w:tcPr>
            <w:tcW w:w="4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здоровья»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10F6" w:rsidRDefault="004C681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3F10F6" w:rsidRDefault="001B0A2A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5732145" cy="2999823"/>
            <wp:effectExtent l="19050" t="0" r="1905" b="0"/>
            <wp:docPr id="1" name="Рисунок 1" descr="http://f1.lpcdn.site/4b1cb5351df81fc4e71ff513c20f338b/537437be11f2be238795fbdca4afd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lpcdn.site/4b1cb5351df81fc4e71ff513c20f338b/537437be11f2be238795fbdca4afd14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99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0F6" w:rsidSect="003F10F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B0A2A"/>
    <w:rsid w:val="002D33B1"/>
    <w:rsid w:val="002D3591"/>
    <w:rsid w:val="003514A0"/>
    <w:rsid w:val="003F10F6"/>
    <w:rsid w:val="004C6815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B0A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Зам. по УВР</cp:lastModifiedBy>
  <cp:revision>2</cp:revision>
  <cp:lastPrinted>2023-08-24T07:01:00Z</cp:lastPrinted>
  <dcterms:created xsi:type="dcterms:W3CDTF">2011-11-02T04:15:00Z</dcterms:created>
  <dcterms:modified xsi:type="dcterms:W3CDTF">2023-08-24T07:08:00Z</dcterms:modified>
</cp:coreProperties>
</file>