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 xml:space="preserve">Паспорт РППС группы раннего возраста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Инвариантная часть РППС 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I.I. Раздевальная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Содержимое  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(шт.)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Зеркало травмобезопасное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для проведения спортивных мероприятий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выносного материала для подвижных игр и игр с песком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Оснащение для «утреннего фильтра» (одноразовые шпатели, термометры и др.)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хранения вещей воспитанников со скамьей в комплекте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хранения и сушки вещей воспитанников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Стеллаж для хранения игр и оборудования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 информационный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I.II. Игровое пространство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Специализированная мебель и системы хранения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Мягконабивные модули,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хранения конструкторов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Стеллажи для хранения игр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 модульный, регулируемый по высоте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Стул, регулируемый по высоте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количеству детей в группе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Игры и игрушки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Автомобили (крупного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Автомобили (среднего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Большой настольный конструктор деревянный с неокрашенными и цветными элементами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Браслет на руку с 4 бубенчиками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Бубен маленький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Бубен средний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Горки (наклонные плоскости) для шариков (комплект)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Деревянная двухсторонняя игрушка с втулками и молоточком для забивания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Деревянная игрушка с желобами для прокатывания шарика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Деревянная игрушка с отверстиями и желобом для забивания молоточком и прокатывания шариков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Деревянная основа с повторяющимися образцами с разным количеством отверстий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Деревянная основа с неподвижными изогнутыми направляющими со скользящими по ним фигурными элементами и подвижными фигурками персонажей (различной тематики)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 с прорезями для перемещения подвижных элементов к установленной в задании цели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 с ребристой поверхностью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Доска-основа с вкладышами и с изображением в виде пазла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Звери и птицы объемные и плоскостные крупного размера — комплект из разного материала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Звуковой молоток (ударный музыкальный инструмент)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Игровая панель с тематическими изображениями, сенсорными элементами и соответствующим звучанием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 на колесах на палочке или с веревочкой с подвижными или озвученными элементами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 на текстильной основе: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подвижными или закрепленными элементами разной текстуры (включая зеркальный);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различным наполнением или звучанием;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оформлением контрастными цветами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Игрушка: грибочки-втулки на стойке 4 цветов, 4–6 элементов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Игрушка-качалка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Игрушки-забавы с зависимостью эффекта от действия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 народных промыслов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Каталка (соразмерная росту ребенка)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 детских писателей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Коврик массажный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деревянных игрушек-забав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Конструктор мягких деталей среднего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Куб с прорезями основных геометрических форм для сортировки объемных тел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Куклы крупного размера для сюжетно-отобразительной игры: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пластиковые;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резиновые;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других безопасных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Куклы среднего размера для сюжетно-отобразительной игры: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пластиковые;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резиновые;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других безопасных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Лейка пластмассовая детская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Логическая игра на подбор цветных, теневых и контурных изображений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Лото с разной тематикой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Матрешка пятикукольная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Мозаика с крупногабаритной основой, образцами изображений и крупными фигурами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Мяч надувной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Напольный конструктор деревянный цветной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Настольно-печатные игры для детей раннего возраста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Настольный конструктор деревянный цветной со средними элементами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Настенный планшет «Распорядок дня» с набором карточек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Неваляшки разных размеров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Объемные вкладыши из 3–4 элементов (миски, конусы)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Обруч (малого диаметра)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Перчаточные куклы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Пирамида настольная, окрашенная в основные цвета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Рамки с одним видом застежки на каждой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Рамки-вкладыши разных форм разные по величине 4 основных цветов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Руль игровой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Скакалка детская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Складные кубики с предметными картинками (2–4 части)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Складные кубики с предметными картинками (4–6 частей)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 игровой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Фигурки домашних животных с реалистичными изображением и пропорциями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Шарманка игрушечная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Шнуровка различного уровня сложности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Юла или волчок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Сортировщик-емкость с крышками разного размера и цвета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 для экспериментирования с песком и водой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Тележка-ящик (крупная)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Коляска прогулочная (среднего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Кукольная кровать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Кукольный стол со стульями (крупного размера)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Кухонная плита (соразмерная росту ребенка)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Кухонный шкафчик (соразмерный росту ребенка)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Магнитная доска настенная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развития крупной моторики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экспериментирования с водой: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стол-поддон;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емкости 2–3 размеров и разных форм;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предметы-орудия для переливания и вылавливания (черпачки, сачки)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экспериментирования с песком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игрушек для игры с песком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объемных элементов разных повторяющихся форм, цветов и размеров на общем основании для сравнения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5 русских шумовых инструментов (детский)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кубиков среднего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кукольных постельных принадлежностей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медицинских принадлежностей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муляжей овощей и фруктов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мягких модулей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мячей (разного размера, резина)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объемных тел: кубы, цилиндры, бруски, шары, диски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пазлов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парикмахера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разноцветных кеглей с мячом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репродукций картин о природе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столовой посуды для игры с куклой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чайной посуды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цифровых записей с русскими народными песнями для детей раннего возраста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цифровых записей со звуками природы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Музыкальные цифровые записи для детей раннего возраста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Мольберт двухсторонний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Ширма для кукольного театра трансформируемая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Элементы костюма для уголка ряженья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Витрина/лестница для работ по лепке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 для рисования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 разного цвета и формата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Карандаши цветные (6 цветов)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 № 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 № 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Краски гуашь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Краски пальчиковые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Пластилин мягкий, не липнущий к рукам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Поднос детский для раздаточных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Стаканчики (баночки) пластмассовые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Точилка для карандашей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Фартук детский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Воздушные шары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Парные картинки типа «лото» различной тематики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Разрезные картинки, разделенные на 2 части по прямой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Серии из 4–6 картинок: части суток (деятельность людей ближайшего окружения)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Серии картинок: времена года (пейзажи, жизнь животных, характерные виды работ и отдыха людей)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II.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Вариативная часть РППС 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Игры и игрушки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Адаптационный набор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количеству детей в группе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на выстраивание логических цепочек из 3 частей «До и после»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Игровой модуль в виде мастерской с подвижными элементами, звуковыми и световыми эффектами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 на текстильной основе в виде легкоузнаваемого животного: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подвижными или закрепленными элементами разной текстуры;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различным наполнением или звучанием;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эффектом вибрации и характерного звучания при механическом воздействии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Каталки — с палочкой или шнурком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«Первые конструкции»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Кукольный дом с мебелью (дерево)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Ландшафтный макет (коврик)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Лодка (среднего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Мягкая «кочка» с массажной поверхностью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завинчивания элементов разных форм, размеров и цветов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построения произвольных геометрических фигур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мягкого пластика для плоскостного конструирования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инструментов для ремонтных работ (пластмассовый)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разрезных овощей и фруктов с ножом и разделочной доской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авторских игровых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Озвученный сортировщик в виде фигурки легкоузнаваемого животного с вращающимся корпусом: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отверстиями;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объемными вкладышами;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цветными метками для самопроверки и возвратом вкладыша при механическом воздействии на элемент фигурки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Пожарная машина (среднего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Ракета (среднего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Серии из 2–3 картинок для установления последовательности действий и событий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Строительно-эксплуатационный транспорт (пластмассовый)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Сундук с росписью для организации сюрпризных моментов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Сухой бассейн с комплектом шаров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Сюжетные картинки (с различной тематикой крупного формата)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Цифровые записи с видеофильмами с народными песнями и плясками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737f3826de54f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