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79" w:rsidRPr="00302379" w:rsidRDefault="00302379" w:rsidP="00302379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i/>
          <w:color w:val="333333"/>
          <w:szCs w:val="24"/>
        </w:rPr>
      </w:pPr>
      <w:r w:rsidRPr="00302379">
        <w:rPr>
          <w:rFonts w:ascii="Times New Roman" w:hAnsi="Times New Roman" w:cs="Times New Roman"/>
          <w:b/>
          <w:bCs/>
          <w:i/>
          <w:color w:val="333333"/>
          <w:szCs w:val="24"/>
        </w:rPr>
        <w:t>Сценарий развлечения «Волшебная ромашка»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Ребята, пока мы собирались на наш праздник, почтальон принёс посылку. Ребята, как вы думаете, что лежит в посылке?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i/>
          <w:iCs/>
          <w:color w:val="111111"/>
          <w:bdr w:val="none" w:sz="0" w:space="0" w:color="auto" w:frame="1"/>
        </w:rPr>
        <w:t>(Ответы детей)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Давайте откроем её и посмотрим. Здесь лежит цветок.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Вы знаете, как он называется?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Дети</w:t>
      </w:r>
      <w:r w:rsidRPr="00302379">
        <w:rPr>
          <w:color w:val="111111"/>
        </w:rPr>
        <w:t>: </w:t>
      </w:r>
      <w:r w:rsidRPr="00302379">
        <w:rPr>
          <w:rStyle w:val="ab"/>
          <w:rFonts w:eastAsiaTheme="majorEastAsia"/>
          <w:color w:val="111111"/>
          <w:bdr w:val="none" w:sz="0" w:space="0" w:color="auto" w:frame="1"/>
        </w:rPr>
        <w:t>РОМАШКА</w:t>
      </w:r>
      <w:r w:rsidRPr="00302379">
        <w:rPr>
          <w:color w:val="111111"/>
        </w:rPr>
        <w:t>!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Ведущий</w:t>
      </w:r>
      <w:r w:rsidRPr="00302379">
        <w:rPr>
          <w:color w:val="111111"/>
        </w:rPr>
        <w:t xml:space="preserve">: </w:t>
      </w:r>
      <w:proofErr w:type="gramStart"/>
      <w:r w:rsidRPr="00302379">
        <w:rPr>
          <w:color w:val="111111"/>
        </w:rPr>
        <w:t>А</w:t>
      </w:r>
      <w:proofErr w:type="gramEnd"/>
      <w:r w:rsidRPr="00302379">
        <w:rPr>
          <w:color w:val="111111"/>
        </w:rPr>
        <w:t xml:space="preserve"> ещё здесь лежит какая-то записка. Оказывается, что это не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простая </w:t>
      </w:r>
      <w:r w:rsidRPr="00302379">
        <w:rPr>
          <w:rStyle w:val="ab"/>
          <w:rFonts w:eastAsiaTheme="majorEastAsia"/>
          <w:color w:val="111111"/>
          <w:bdr w:val="none" w:sz="0" w:space="0" w:color="auto" w:frame="1"/>
        </w:rPr>
        <w:t>ромашка</w:t>
      </w:r>
      <w:r w:rsidRPr="00302379">
        <w:rPr>
          <w:color w:val="111111"/>
        </w:rPr>
        <w:t>, а с секретом. Каждый лепесток - </w:t>
      </w:r>
      <w:r w:rsidRPr="00302379">
        <w:rPr>
          <w:rStyle w:val="ab"/>
          <w:rFonts w:eastAsiaTheme="majorEastAsia"/>
          <w:color w:val="111111"/>
          <w:bdr w:val="none" w:sz="0" w:space="0" w:color="auto" w:frame="1"/>
        </w:rPr>
        <w:t>волшебный</w:t>
      </w:r>
      <w:r w:rsidRPr="00302379">
        <w:rPr>
          <w:color w:val="111111"/>
        </w:rPr>
        <w:t>,</w:t>
      </w:r>
      <w:r>
        <w:rPr>
          <w:color w:val="111111"/>
        </w:rPr>
        <w:t xml:space="preserve"> </w:t>
      </w:r>
      <w:r w:rsidRPr="00302379">
        <w:rPr>
          <w:color w:val="111111"/>
        </w:rPr>
        <w:t>с заданиями, которые нам предлагает выполнить цветок.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FF0000"/>
        </w:rPr>
      </w:pPr>
      <w:r w:rsidRPr="00302379">
        <w:rPr>
          <w:color w:val="FF0000"/>
        </w:rPr>
        <w:t>Лепесток - 1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Отгадайте-ка, ребятки, мои загадки!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1. Вот с иголками клубок.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Подкатился на порог.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Глаза-бусинки глядят,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Молочка они хотят. </w:t>
      </w:r>
      <w:r w:rsidRPr="00302379">
        <w:rPr>
          <w:i/>
          <w:iCs/>
          <w:color w:val="111111"/>
          <w:bdr w:val="none" w:sz="0" w:space="0" w:color="auto" w:frame="1"/>
        </w:rPr>
        <w:t>(Ёжик)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2. Узнать его нам просто,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bdr w:val="none" w:sz="0" w:space="0" w:color="auto" w:frame="1"/>
        </w:rPr>
        <w:t>Узнать его легко</w:t>
      </w:r>
      <w:r w:rsidRPr="00302379">
        <w:rPr>
          <w:color w:val="111111"/>
        </w:rPr>
        <w:t>: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Высокого он роста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И видит далеко. </w:t>
      </w:r>
      <w:r w:rsidRPr="00302379">
        <w:rPr>
          <w:i/>
          <w:iCs/>
          <w:color w:val="111111"/>
          <w:bdr w:val="none" w:sz="0" w:space="0" w:color="auto" w:frame="1"/>
        </w:rPr>
        <w:t>(Жираф)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3. Она хозяйственно жужжит,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Быстрей к себе домой летит.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Людям вкусный мед дала,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А зовут ее </w:t>
      </w:r>
      <w:r w:rsidRPr="00302379">
        <w:rPr>
          <w:i/>
          <w:iCs/>
          <w:color w:val="111111"/>
          <w:bdr w:val="none" w:sz="0" w:space="0" w:color="auto" w:frame="1"/>
        </w:rPr>
        <w:t>(Пчела)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4. Шубка серая для лета,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Для зимы — другого цвета. </w:t>
      </w:r>
      <w:r w:rsidRPr="00302379">
        <w:rPr>
          <w:i/>
          <w:iCs/>
          <w:color w:val="111111"/>
          <w:bdr w:val="none" w:sz="0" w:space="0" w:color="auto" w:frame="1"/>
        </w:rPr>
        <w:t>(Зайчик)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5. Ночью он не любит спать,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Ему хочется гулять.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Молоко из плошки пьет,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Это наш домашний </w:t>
      </w:r>
      <w:r w:rsidRPr="00302379">
        <w:rPr>
          <w:i/>
          <w:iCs/>
          <w:color w:val="111111"/>
          <w:bdr w:val="none" w:sz="0" w:space="0" w:color="auto" w:frame="1"/>
        </w:rPr>
        <w:t>(Кот)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6. Рыжая плутовка,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хитрая да ловкая,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в сарай попала,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кур пересчитала. </w:t>
      </w:r>
      <w:r w:rsidRPr="00302379">
        <w:rPr>
          <w:i/>
          <w:iCs/>
          <w:color w:val="111111"/>
          <w:bdr w:val="none" w:sz="0" w:space="0" w:color="auto" w:frame="1"/>
        </w:rPr>
        <w:t>(Лиса)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7. Кто любить не устает,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Пироги для нас печет,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Вкусные оладушки?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Это наша </w:t>
      </w:r>
      <w:r w:rsidRPr="00302379">
        <w:rPr>
          <w:i/>
          <w:iCs/>
          <w:color w:val="111111"/>
          <w:bdr w:val="none" w:sz="0" w:space="0" w:color="auto" w:frame="1"/>
        </w:rPr>
        <w:t>(Бабушка)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8. Кто у постели больного сидит?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И как лечиться ему говорит.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Тем, кто болен – лекарства принять,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 xml:space="preserve">Тем, кто здоров, </w:t>
      </w:r>
      <w:proofErr w:type="gramStart"/>
      <w:r w:rsidRPr="00302379">
        <w:rPr>
          <w:color w:val="111111"/>
        </w:rPr>
        <w:t>пойти</w:t>
      </w:r>
      <w:proofErr w:type="gramEnd"/>
      <w:r w:rsidRPr="00302379">
        <w:rPr>
          <w:color w:val="111111"/>
        </w:rPr>
        <w:t xml:space="preserve"> а команда </w:t>
      </w:r>
      <w:r w:rsidRPr="00302379">
        <w:rPr>
          <w:i/>
          <w:iCs/>
          <w:color w:val="111111"/>
          <w:bdr w:val="none" w:sz="0" w:space="0" w:color="auto" w:frame="1"/>
        </w:rPr>
        <w:t>(Врач)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lastRenderedPageBreak/>
        <w:t>Ведущий</w:t>
      </w:r>
      <w:r w:rsidRPr="00302379">
        <w:rPr>
          <w:color w:val="111111"/>
        </w:rPr>
        <w:t>: Молодцы, ребята! Вы с первым заданием очень хорошо справились.</w:t>
      </w:r>
      <w:r>
        <w:rPr>
          <w:color w:val="111111"/>
        </w:rPr>
        <w:t xml:space="preserve"> </w:t>
      </w:r>
      <w:r w:rsidRPr="00302379">
        <w:rPr>
          <w:color w:val="111111"/>
        </w:rPr>
        <w:t>Нас ждет второе задание.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FF0000"/>
        </w:rPr>
      </w:pPr>
      <w:r w:rsidRPr="00302379">
        <w:rPr>
          <w:color w:val="FF0000"/>
        </w:rPr>
        <w:t>Лепесток - 2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А второе задание у нас игра. Игра называется </w:t>
      </w:r>
      <w:r w:rsidRPr="00302379">
        <w:rPr>
          <w:i/>
          <w:iCs/>
          <w:color w:val="111111"/>
          <w:bdr w:val="none" w:sz="0" w:space="0" w:color="auto" w:frame="1"/>
        </w:rPr>
        <w:t>«Солнышко и дождик»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- Дождь покапал и прошёл, солнце в целом свете.</w:t>
      </w:r>
      <w:r>
        <w:rPr>
          <w:color w:val="111111"/>
        </w:rPr>
        <w:t xml:space="preserve"> </w:t>
      </w:r>
      <w:r w:rsidRPr="00302379">
        <w:rPr>
          <w:color w:val="111111"/>
          <w:bdr w:val="none" w:sz="0" w:space="0" w:color="auto" w:frame="1"/>
        </w:rPr>
        <w:t>Это очень хорошо</w:t>
      </w:r>
      <w:r w:rsidRPr="00302379">
        <w:rPr>
          <w:color w:val="111111"/>
        </w:rPr>
        <w:t>: и большим, и детям.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На слова </w:t>
      </w:r>
      <w:r w:rsidRPr="00302379">
        <w:rPr>
          <w:i/>
          <w:iCs/>
          <w:color w:val="111111"/>
          <w:bdr w:val="none" w:sz="0" w:space="0" w:color="auto" w:frame="1"/>
        </w:rPr>
        <w:t>«Дождик идет!»</w:t>
      </w:r>
      <w:r w:rsidRPr="00302379">
        <w:rPr>
          <w:color w:val="111111"/>
        </w:rPr>
        <w:t> бежать (бежать под зонт, а на слова </w:t>
      </w:r>
      <w:r w:rsidRPr="00302379">
        <w:rPr>
          <w:i/>
          <w:iCs/>
          <w:color w:val="111111"/>
          <w:bdr w:val="none" w:sz="0" w:space="0" w:color="auto" w:frame="1"/>
        </w:rPr>
        <w:t>«Солнышко светит!»</w:t>
      </w:r>
      <w:r w:rsidRPr="00302379">
        <w:rPr>
          <w:color w:val="111111"/>
        </w:rPr>
        <w:t> выйти на середину площадки.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Ребята, посмотрите на небо, что там ярко светит? </w:t>
      </w:r>
      <w:r w:rsidRPr="00302379">
        <w:rPr>
          <w:i/>
          <w:iCs/>
          <w:color w:val="111111"/>
          <w:bdr w:val="none" w:sz="0" w:space="0" w:color="auto" w:frame="1"/>
        </w:rPr>
        <w:t>(солнышко)</w:t>
      </w:r>
      <w:r>
        <w:rPr>
          <w:i/>
          <w:iCs/>
          <w:color w:val="111111"/>
          <w:bdr w:val="none" w:sz="0" w:space="0" w:color="auto" w:frame="1"/>
        </w:rPr>
        <w:t xml:space="preserve"> </w:t>
      </w:r>
      <w:r w:rsidRPr="00302379">
        <w:rPr>
          <w:color w:val="111111"/>
        </w:rPr>
        <w:t>Смотрите, а рядом тучка плывет, наверно дождик собирается.</w:t>
      </w:r>
      <w:r>
        <w:rPr>
          <w:color w:val="111111"/>
        </w:rPr>
        <w:t xml:space="preserve"> </w:t>
      </w:r>
      <w:r w:rsidRPr="00302379">
        <w:rPr>
          <w:color w:val="111111"/>
        </w:rPr>
        <w:t>А вы боитесь дождика?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Ребята давайте будем прятаться под зонт, который спрячет нас от дождика. А пока дождика нет, давайте выйдем и поиграем.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02379">
        <w:rPr>
          <w:color w:val="111111"/>
        </w:rPr>
        <w:t>Дождик пошёл. Скорее домой. </w:t>
      </w:r>
      <w:r w:rsidRPr="00302379">
        <w:rPr>
          <w:i/>
          <w:iCs/>
          <w:color w:val="111111"/>
          <w:bdr w:val="none" w:sz="0" w:space="0" w:color="auto" w:frame="1"/>
        </w:rPr>
        <w:t>(Дети спешат под зонт)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Стало очень скучно! Давайте попросим дождик перестать капать!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“Дождик, дождик, веселей,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Капай, капай не жалей.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Только нас не замочи,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Зря в окошко не стучи”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Пойду, выйду на улицу, посмотрю, кончился дождь или нет?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Ребята смотрите закончился дождик,</w:t>
      </w:r>
      <w:r>
        <w:rPr>
          <w:color w:val="111111"/>
        </w:rPr>
        <w:t xml:space="preserve"> </w:t>
      </w:r>
      <w:r w:rsidRPr="00302379">
        <w:rPr>
          <w:color w:val="111111"/>
        </w:rPr>
        <w:t>теперь можно выходить поиграть, мячик с вами покатать.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У нас никто не намочился все успели спрятаться?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Дети</w:t>
      </w:r>
      <w:r w:rsidRPr="00302379">
        <w:rPr>
          <w:color w:val="111111"/>
        </w:rPr>
        <w:t>: Да.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Молодцы,</w:t>
      </w:r>
      <w:r>
        <w:rPr>
          <w:color w:val="111111"/>
        </w:rPr>
        <w:t xml:space="preserve"> </w:t>
      </w:r>
      <w:r w:rsidRPr="00302379">
        <w:rPr>
          <w:color w:val="111111"/>
        </w:rPr>
        <w:t>ребята.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Мы свами переходим к следующему заданию.</w:t>
      </w:r>
    </w:p>
    <w:p w:rsidR="00302379" w:rsidRDefault="00302379" w:rsidP="00302379">
      <w:pPr>
        <w:pStyle w:val="af6"/>
        <w:spacing w:before="225" w:beforeAutospacing="0" w:after="225" w:afterAutospacing="0"/>
        <w:ind w:firstLine="360"/>
        <w:rPr>
          <w:color w:val="FF0000"/>
        </w:rPr>
      </w:pPr>
      <w:r w:rsidRPr="00302379">
        <w:rPr>
          <w:color w:val="FF0000"/>
        </w:rPr>
        <w:t>Лепесток-3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</w:pPr>
      <w:r>
        <w:t>Лепесточек просит нас дружно танцевать сейчас. (Дети танцуют танец с веерами-ромашками)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Лепесток – 4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i/>
          <w:iCs/>
          <w:color w:val="111111"/>
          <w:bdr w:val="none" w:sz="0" w:space="0" w:color="auto" w:frame="1"/>
        </w:rPr>
        <w:t>«Сделай </w:t>
      </w:r>
      <w:r w:rsidRPr="00302379">
        <w:rPr>
          <w:rStyle w:val="ab"/>
          <w:rFonts w:eastAsiaTheme="majorEastAsia"/>
          <w:b w:val="0"/>
          <w:i/>
          <w:iCs/>
          <w:color w:val="111111"/>
          <w:bdr w:val="none" w:sz="0" w:space="0" w:color="auto" w:frame="1"/>
        </w:rPr>
        <w:t>ромашку</w:t>
      </w:r>
      <w:r w:rsidRPr="00302379">
        <w:rPr>
          <w:i/>
          <w:iCs/>
          <w:color w:val="111111"/>
          <w:bdr w:val="none" w:sz="0" w:space="0" w:color="auto" w:frame="1"/>
        </w:rPr>
        <w:t>»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в игре участвуют 9 человек. Первый ребенок несет и кладет на пол сердцевину цветка, а остальные дети по очереди выкладывают лепестки</w:t>
      </w:r>
      <w:r>
        <w:rPr>
          <w:color w:val="111111"/>
        </w:rPr>
        <w:t xml:space="preserve"> </w:t>
      </w:r>
      <w:r w:rsidRPr="00302379">
        <w:rPr>
          <w:rStyle w:val="ab"/>
          <w:rFonts w:eastAsiaTheme="majorEastAsia"/>
          <w:b w:val="0"/>
          <w:color w:val="111111"/>
          <w:bdr w:val="none" w:sz="0" w:space="0" w:color="auto" w:frame="1"/>
        </w:rPr>
        <w:t>ромашки</w:t>
      </w:r>
      <w:r w:rsidRPr="00302379">
        <w:rPr>
          <w:color w:val="111111"/>
        </w:rPr>
        <w:t>, каждая группа выкладывают свой цвет.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Выиграет </w:t>
      </w:r>
      <w:proofErr w:type="gramStart"/>
      <w:r>
        <w:rPr>
          <w:color w:val="111111"/>
        </w:rPr>
        <w:t xml:space="preserve">та </w:t>
      </w:r>
      <w:r w:rsidRPr="00302379">
        <w:rPr>
          <w:color w:val="111111"/>
        </w:rPr>
        <w:t>команда</w:t>
      </w:r>
      <w:proofErr w:type="gramEnd"/>
      <w:r w:rsidRPr="00302379">
        <w:rPr>
          <w:color w:val="111111"/>
        </w:rPr>
        <w:t xml:space="preserve"> которая быстро и без ошибок соберет </w:t>
      </w:r>
      <w:r w:rsidRPr="00302379">
        <w:rPr>
          <w:rStyle w:val="ab"/>
          <w:rFonts w:eastAsiaTheme="majorEastAsia"/>
          <w:b w:val="0"/>
          <w:color w:val="111111"/>
          <w:bdr w:val="none" w:sz="0" w:space="0" w:color="auto" w:frame="1"/>
        </w:rPr>
        <w:t>ромашку</w:t>
      </w:r>
      <w:r w:rsidRPr="00302379">
        <w:rPr>
          <w:b/>
          <w:color w:val="111111"/>
        </w:rPr>
        <w:t>.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ребята вам понравилась игра?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Дети</w:t>
      </w:r>
      <w:r w:rsidRPr="00302379">
        <w:rPr>
          <w:color w:val="111111"/>
        </w:rPr>
        <w:t>:</w:t>
      </w:r>
      <w:r>
        <w:rPr>
          <w:color w:val="111111"/>
        </w:rPr>
        <w:t xml:space="preserve"> </w:t>
      </w:r>
      <w:r w:rsidRPr="00302379">
        <w:rPr>
          <w:color w:val="111111"/>
        </w:rPr>
        <w:t>Да.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</w:t>
      </w:r>
      <w:r>
        <w:rPr>
          <w:color w:val="111111"/>
        </w:rPr>
        <w:t xml:space="preserve"> </w:t>
      </w:r>
      <w:r w:rsidRPr="00302379">
        <w:rPr>
          <w:color w:val="111111"/>
        </w:rPr>
        <w:t>Значит идем дальше.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Следую</w:t>
      </w:r>
      <w:r>
        <w:rPr>
          <w:color w:val="111111"/>
        </w:rPr>
        <w:t>щая игра у нас интереснее прежни</w:t>
      </w:r>
      <w:r w:rsidRPr="00302379">
        <w:rPr>
          <w:color w:val="111111"/>
        </w:rPr>
        <w:t>х игр.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Лепесток -6.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Игра Музыкальные стулья»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послушайте,</w:t>
      </w:r>
      <w:r>
        <w:rPr>
          <w:color w:val="111111"/>
        </w:rPr>
        <w:t xml:space="preserve"> </w:t>
      </w:r>
      <w:r w:rsidRPr="00302379">
        <w:rPr>
          <w:color w:val="111111"/>
        </w:rPr>
        <w:t>ребята, какие правила нашей игры.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lastRenderedPageBreak/>
        <w:t>Для игры необходимо взять стулья в количестве на один меньше, чем число игроков. Стулья надо расставить в круг (спинками вовнутрь, а игроков расположить вокруг стульев. Водящий </w:t>
      </w:r>
      <w:r w:rsidRPr="00302379">
        <w:rPr>
          <w:i/>
          <w:iCs/>
          <w:color w:val="111111"/>
          <w:bdr w:val="none" w:sz="0" w:space="0" w:color="auto" w:frame="1"/>
        </w:rPr>
        <w:t>(как правило, это взрослый)</w:t>
      </w:r>
      <w:r w:rsidRPr="00302379">
        <w:rPr>
          <w:color w:val="111111"/>
        </w:rPr>
        <w:t> включает музыку или начинает играть на музыкальном инструменте. (Для того, чтобы игра получилось интересной, неожиданной и непредвзятой, желательно, чтобы водящий при этом не смотрел на игроков).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Участники начинают медленно бежать вокруг стульев. В тот момент, когда водящий выключает музыку, задача игрока — быстро сесть на ближайший стул. Тот, кому стула не досталось, выбывает из игры. Водящий убирает один стул и игра продолжается. Оставшийся последний участник становится победителем.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</w:rPr>
        <w:t>Когда играют в большой компании, можно провести несколько </w:t>
      </w:r>
      <w:r w:rsidRPr="00302379">
        <w:rPr>
          <w:i/>
          <w:iCs/>
          <w:color w:val="111111"/>
          <w:bdr w:val="none" w:sz="0" w:space="0" w:color="auto" w:frame="1"/>
        </w:rPr>
        <w:t>«полуфиналов»</w:t>
      </w:r>
      <w:r w:rsidRPr="00302379">
        <w:rPr>
          <w:color w:val="111111"/>
        </w:rPr>
        <w:t>, в которых выявятся промежуточные победители. После этого можно устроить </w:t>
      </w:r>
      <w:r w:rsidRPr="00302379">
        <w:rPr>
          <w:i/>
          <w:iCs/>
          <w:color w:val="111111"/>
          <w:bdr w:val="none" w:sz="0" w:space="0" w:color="auto" w:frame="1"/>
        </w:rPr>
        <w:t>«суперфинал»</w:t>
      </w:r>
      <w:r w:rsidRPr="00302379">
        <w:rPr>
          <w:color w:val="111111"/>
        </w:rPr>
        <w:t> для выявления абсолютного чемпиона!</w:t>
      </w:r>
    </w:p>
    <w:p w:rsid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Ребята, наше </w:t>
      </w:r>
      <w:r w:rsidRPr="00302379">
        <w:rPr>
          <w:rStyle w:val="ab"/>
          <w:rFonts w:eastAsiaTheme="majorEastAsia"/>
          <w:b w:val="0"/>
          <w:color w:val="111111"/>
          <w:bdr w:val="none" w:sz="0" w:space="0" w:color="auto" w:frame="1"/>
        </w:rPr>
        <w:t>развлечение подошло к концу</w:t>
      </w:r>
      <w:r w:rsidRPr="00302379">
        <w:rPr>
          <w:b/>
          <w:color w:val="111111"/>
        </w:rPr>
        <w:t>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r w:rsidRPr="00302379">
        <w:rPr>
          <w:color w:val="111111"/>
        </w:rPr>
        <w:t>Вам понравились игры?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Дети</w:t>
      </w:r>
      <w:r w:rsidRPr="00302379">
        <w:rPr>
          <w:color w:val="111111"/>
        </w:rPr>
        <w:t>: ДА.</w:t>
      </w:r>
    </w:p>
    <w:p w:rsidR="00302379" w:rsidRPr="00302379" w:rsidRDefault="00302379" w:rsidP="00302379">
      <w:pPr>
        <w:pStyle w:val="af6"/>
        <w:spacing w:before="0" w:beforeAutospacing="0" w:after="0" w:afterAutospacing="0"/>
        <w:ind w:firstLine="360"/>
        <w:rPr>
          <w:color w:val="111111"/>
        </w:rPr>
      </w:pPr>
      <w:r w:rsidRPr="00302379">
        <w:rPr>
          <w:color w:val="111111"/>
          <w:u w:val="single"/>
          <w:bdr w:val="none" w:sz="0" w:space="0" w:color="auto" w:frame="1"/>
        </w:rPr>
        <w:t>Воспитатель</w:t>
      </w:r>
      <w:r w:rsidRPr="00302379">
        <w:rPr>
          <w:color w:val="111111"/>
        </w:rPr>
        <w:t>: Ребята, мне очень приятно было свами играть. На этом мы закончим наше </w:t>
      </w:r>
      <w:r w:rsidRPr="00302379">
        <w:rPr>
          <w:rStyle w:val="ab"/>
          <w:rFonts w:eastAsiaTheme="majorEastAsia"/>
          <w:b w:val="0"/>
          <w:color w:val="111111"/>
          <w:bdr w:val="none" w:sz="0" w:space="0" w:color="auto" w:frame="1"/>
        </w:rPr>
        <w:t>развлечение</w:t>
      </w:r>
      <w:r w:rsidRPr="00302379">
        <w:rPr>
          <w:color w:val="111111"/>
        </w:rPr>
        <w:t xml:space="preserve">, а сейчас мы свами </w:t>
      </w:r>
      <w:r>
        <w:rPr>
          <w:color w:val="111111"/>
        </w:rPr>
        <w:t>порисуем цветы необычными способами.</w:t>
      </w:r>
    </w:p>
    <w:p w:rsidR="00302379" w:rsidRPr="00302379" w:rsidRDefault="00302379" w:rsidP="00302379">
      <w:pPr>
        <w:pStyle w:val="af6"/>
        <w:spacing w:before="225" w:beforeAutospacing="0" w:after="225" w:afterAutospacing="0"/>
        <w:ind w:firstLine="360"/>
        <w:rPr>
          <w:color w:val="111111"/>
        </w:rPr>
      </w:pPr>
      <w:bookmarkStart w:id="0" w:name="_GoBack"/>
      <w:bookmarkEnd w:id="0"/>
      <w:r w:rsidRPr="00302379">
        <w:rPr>
          <w:color w:val="111111"/>
        </w:rPr>
        <w:t>До встречи.</w:t>
      </w:r>
    </w:p>
    <w:p w:rsidR="0016309D" w:rsidRPr="00302379" w:rsidRDefault="0016309D" w:rsidP="00DF700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6309D" w:rsidRPr="00302379" w:rsidSect="00302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F0509"/>
    <w:multiLevelType w:val="multilevel"/>
    <w:tmpl w:val="C610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64"/>
    <w:rsid w:val="00084675"/>
    <w:rsid w:val="00144787"/>
    <w:rsid w:val="0016309D"/>
    <w:rsid w:val="001C6CEE"/>
    <w:rsid w:val="00302379"/>
    <w:rsid w:val="003D451B"/>
    <w:rsid w:val="00484108"/>
    <w:rsid w:val="004B43F8"/>
    <w:rsid w:val="004D08F3"/>
    <w:rsid w:val="00725ACD"/>
    <w:rsid w:val="00766F64"/>
    <w:rsid w:val="009B182A"/>
    <w:rsid w:val="00B66FF8"/>
    <w:rsid w:val="00C43A52"/>
    <w:rsid w:val="00D2733B"/>
    <w:rsid w:val="00D740AE"/>
    <w:rsid w:val="00DA0308"/>
    <w:rsid w:val="00DC59E4"/>
    <w:rsid w:val="00DF16F8"/>
    <w:rsid w:val="00DF7008"/>
    <w:rsid w:val="00E40DBA"/>
    <w:rsid w:val="00EA61BC"/>
    <w:rsid w:val="00F36B1D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8E5AD-2426-48C5-9146-60C5AA26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08"/>
  </w:style>
  <w:style w:type="paragraph" w:styleId="1">
    <w:name w:val="heading 1"/>
    <w:basedOn w:val="a"/>
    <w:next w:val="a"/>
    <w:link w:val="10"/>
    <w:uiPriority w:val="9"/>
    <w:qFormat/>
    <w:rsid w:val="00DF7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0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0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0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0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0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0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8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4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700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700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700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70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DF70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DF700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DF700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F700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F700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DF70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F7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F700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F700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DF7008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DF7008"/>
    <w:rPr>
      <w:b/>
      <w:bCs/>
      <w:color w:val="auto"/>
    </w:rPr>
  </w:style>
  <w:style w:type="character" w:styleId="ac">
    <w:name w:val="Emphasis"/>
    <w:basedOn w:val="a0"/>
    <w:uiPriority w:val="20"/>
    <w:qFormat/>
    <w:rsid w:val="00DF7008"/>
    <w:rPr>
      <w:i/>
      <w:iCs/>
      <w:color w:val="auto"/>
    </w:rPr>
  </w:style>
  <w:style w:type="paragraph" w:styleId="ad">
    <w:name w:val="No Spacing"/>
    <w:uiPriority w:val="1"/>
    <w:qFormat/>
    <w:rsid w:val="00DF700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F700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008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DF700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DF7008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DF7008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DF7008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DF7008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DF7008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DF700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F7008"/>
    <w:pPr>
      <w:outlineLvl w:val="9"/>
    </w:pPr>
  </w:style>
  <w:style w:type="paragraph" w:customStyle="1" w:styleId="headline">
    <w:name w:val="headline"/>
    <w:basedOn w:val="a"/>
    <w:rsid w:val="0030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30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30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2022-06-08T04:58:00Z</cp:lastPrinted>
  <dcterms:created xsi:type="dcterms:W3CDTF">2023-06-22T16:06:00Z</dcterms:created>
  <dcterms:modified xsi:type="dcterms:W3CDTF">2023-06-22T16:06:00Z</dcterms:modified>
</cp:coreProperties>
</file>