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8E" w:rsidRPr="00B41F8E" w:rsidRDefault="00B41F8E" w:rsidP="00B41F8E">
      <w:r w:rsidRPr="00EC5404"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042726" cy="2628900"/>
            <wp:effectExtent l="0" t="0" r="0" b="0"/>
            <wp:docPr id="15" name="Рисунок 1" descr="C:\Новая папка  3\Заведующая\фото сотрудников федоров\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вая папка  3\Заведующая\фото сотрудников федоров\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87" cy="263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A03" w:rsidRPr="00EB7A03" w:rsidRDefault="00162B72" w:rsidP="00EB7A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EB7A03" w:rsidRPr="00EB7A03" w:rsidRDefault="00EB7A03" w:rsidP="00EB7A0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EB7A03">
        <w:rPr>
          <w:rFonts w:ascii="Times New Roman" w:eastAsia="Calibri" w:hAnsi="Times New Roman" w:cs="Times New Roman"/>
          <w:b/>
          <w:sz w:val="28"/>
          <w:szCs w:val="24"/>
        </w:rPr>
        <w:t>Перевалова Татьяна Николаевна</w:t>
      </w:r>
    </w:p>
    <w:tbl>
      <w:tblPr>
        <w:tblW w:w="9427" w:type="dxa"/>
        <w:tblCellMar>
          <w:left w:w="0" w:type="dxa"/>
          <w:right w:w="0" w:type="dxa"/>
        </w:tblCellMar>
        <w:tblLook w:val="04A0"/>
      </w:tblPr>
      <w:tblGrid>
        <w:gridCol w:w="3143"/>
        <w:gridCol w:w="6284"/>
      </w:tblGrid>
      <w:tr w:rsidR="00982D24" w:rsidRPr="00982D24" w:rsidTr="00433F1A">
        <w:trPr>
          <w:trHeight w:val="277"/>
        </w:trPr>
        <w:tc>
          <w:tcPr>
            <w:tcW w:w="3143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proofErr w:type="spellStart"/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E-mail</w:t>
            </w:r>
            <w:proofErr w:type="spellEnd"/>
          </w:p>
        </w:tc>
        <w:tc>
          <w:tcPr>
            <w:tcW w:w="6284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val="en-US" w:eastAsia="ru-RU"/>
              </w:rPr>
              <w:t>nik_2167@mail.ru</w:t>
            </w:r>
          </w:p>
        </w:tc>
      </w:tr>
      <w:tr w:rsidR="00982D24" w:rsidRPr="00982D24" w:rsidTr="00433F1A">
        <w:trPr>
          <w:trHeight w:val="277"/>
        </w:trPr>
        <w:tc>
          <w:tcPr>
            <w:tcW w:w="3143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Телефон</w:t>
            </w:r>
          </w:p>
        </w:tc>
        <w:tc>
          <w:tcPr>
            <w:tcW w:w="6284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49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+7(301)</w:t>
            </w:r>
            <w:r w:rsidR="00490C2E" w:rsidRPr="00B1627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2 378318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77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Образование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высшее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77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Квалификация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Первая квалификация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379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982D24" w:rsidRDefault="00C36DB6" w:rsidP="00982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Диплом</w:t>
            </w:r>
            <w:r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ЛТ № 272206 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25.06.1988г., </w:t>
            </w:r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Улан – </w:t>
            </w:r>
            <w:proofErr w:type="spellStart"/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>Удэнское</w:t>
            </w:r>
            <w:proofErr w:type="spellEnd"/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>ое училище им. П.И. Чайковского. Преподаватель муз. школы по теоретическим дисциплинам.</w:t>
            </w:r>
          </w:p>
          <w:p w:rsidR="00EB7A03" w:rsidRPr="00982D24" w:rsidRDefault="00C36DB6" w:rsidP="00982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Диплом</w:t>
            </w: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ВСГ 2823014 31.10.2011г.</w:t>
            </w:r>
            <w:r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>ГАКИ</w:t>
            </w:r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>. По специальности Менеджмент в организации.</w:t>
            </w:r>
          </w:p>
          <w:p w:rsidR="00EB7A03" w:rsidRPr="00EB7A03" w:rsidRDefault="00E61FDC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Диплом № 032406392854 28.05.2018 г. ГАУ ДПО РБ БРИОП. «Педагогика и методика дошкольного образования»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500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386426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386426" w:rsidRDefault="00386426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28.01.2019г., АНО доп.проф.образования «Аничков мост», «Интегрированный подход по реализации образовательных задач в музыкально-досуговой деятельности детей в ДОО в рамках реализации ФГОС ДО», удостоверение 48 ч.; 04.02.2020г., АНО доп.проф.образования «Аничков мост», «Обновление содержания дошкольного образования в контексте ФГОС ДО», удостоверение 36 ч.;</w:t>
            </w:r>
            <w:r w:rsidRPr="00386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cr/>
              <w:t xml:space="preserve"> </w:t>
            </w:r>
            <w:r w:rsidR="00EB7A03" w:rsidRPr="00386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«Обеспечение целевых ориентиров дошкольного детства в контексте реализации ФГОС ДО</w:t>
            </w:r>
            <w:r w:rsidR="00EB7A03" w:rsidRPr="0038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72 ч, </w:t>
            </w:r>
            <w:r w:rsidR="00EB7A03" w:rsidRPr="00386426">
              <w:rPr>
                <w:rFonts w:ascii="Times New Roman" w:hAnsi="Times New Roman" w:cs="Times New Roman"/>
                <w:sz w:val="24"/>
                <w:szCs w:val="24"/>
              </w:rPr>
              <w:t xml:space="preserve">13.04.2020 - 22.04.2020 </w:t>
            </w:r>
          </w:p>
        </w:tc>
      </w:tr>
      <w:tr w:rsidR="003B68B5" w:rsidRPr="00982D24" w:rsidTr="00433F1A">
        <w:tblPrEx>
          <w:shd w:val="clear" w:color="auto" w:fill="FFFFFF"/>
        </w:tblPrEx>
        <w:trPr>
          <w:trHeight w:val="555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3B68B5" w:rsidRPr="00610B42" w:rsidRDefault="003B68B5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3B68B5" w:rsidRPr="00610B42" w:rsidRDefault="00610B42" w:rsidP="00982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0B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патриотических чувств детей старшего дошкольного возраста средствами музыки»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555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Общий стаж работы (полных лет)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33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555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982D24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23</w:t>
            </w:r>
          </w:p>
        </w:tc>
      </w:tr>
    </w:tbl>
    <w:p w:rsidR="00B41F8E" w:rsidRPr="00B41F8E" w:rsidRDefault="00B41F8E" w:rsidP="00B41F8E">
      <w:bookmarkStart w:id="0" w:name="_GoBack"/>
      <w:bookmarkEnd w:id="0"/>
    </w:p>
    <w:sectPr w:rsidR="00B41F8E" w:rsidRPr="00B41F8E" w:rsidSect="0003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9DB"/>
    <w:rsid w:val="00032726"/>
    <w:rsid w:val="00162B72"/>
    <w:rsid w:val="00386426"/>
    <w:rsid w:val="003B68B5"/>
    <w:rsid w:val="00433F1A"/>
    <w:rsid w:val="00490C2E"/>
    <w:rsid w:val="005849DB"/>
    <w:rsid w:val="00610B42"/>
    <w:rsid w:val="00630EC6"/>
    <w:rsid w:val="00982D24"/>
    <w:rsid w:val="00B41F8E"/>
    <w:rsid w:val="00C36DB6"/>
    <w:rsid w:val="00CD2D42"/>
    <w:rsid w:val="00E23878"/>
    <w:rsid w:val="00E61FDC"/>
    <w:rsid w:val="00EB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41F8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3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0398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8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Атлон</dc:creator>
  <cp:lastModifiedBy>Зам. по УВР</cp:lastModifiedBy>
  <cp:revision>2</cp:revision>
  <dcterms:created xsi:type="dcterms:W3CDTF">2022-11-09T00:48:00Z</dcterms:created>
  <dcterms:modified xsi:type="dcterms:W3CDTF">2022-11-09T00:48:00Z</dcterms:modified>
</cp:coreProperties>
</file>