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93" w:rsidRPr="00EE1068" w:rsidRDefault="002B4D93">
      <w:pPr>
        <w:rPr>
          <w:sz w:val="28"/>
          <w:szCs w:val="28"/>
          <w:lang w:val="en-US"/>
        </w:rPr>
      </w:pPr>
    </w:p>
    <w:p w:rsidR="002B4D93" w:rsidRPr="0075489A" w:rsidRDefault="00754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48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празднования  </w:t>
      </w:r>
      <w:r w:rsidRPr="0075489A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B4D93" w:rsidRPr="0075489A">
        <w:rPr>
          <w:rFonts w:ascii="Times New Roman" w:hAnsi="Times New Roman" w:cs="Times New Roman"/>
          <w:b/>
          <w:sz w:val="28"/>
          <w:szCs w:val="28"/>
        </w:rPr>
        <w:t>Сагаалган-2019</w:t>
      </w:r>
      <w:r w:rsidRPr="0075489A">
        <w:rPr>
          <w:rFonts w:ascii="Times New Roman" w:hAnsi="Times New Roman" w:cs="Times New Roman"/>
          <w:b/>
          <w:sz w:val="28"/>
          <w:szCs w:val="28"/>
        </w:rPr>
        <w:t>»</w:t>
      </w:r>
    </w:p>
    <w:p w:rsidR="002B4D93" w:rsidRPr="0075489A" w:rsidRDefault="002B4D93">
      <w:pPr>
        <w:rPr>
          <w:rFonts w:ascii="Times New Roman" w:hAnsi="Times New Roman" w:cs="Times New Roman"/>
          <w:b/>
          <w:sz w:val="28"/>
          <w:szCs w:val="28"/>
        </w:rPr>
      </w:pPr>
      <w:r w:rsidRPr="0075489A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B4D93" w:rsidRPr="0075489A" w:rsidRDefault="002B4D93">
      <w:p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sz w:val="28"/>
          <w:szCs w:val="28"/>
        </w:rPr>
        <w:t>-возрождение,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Pr="0075489A">
        <w:rPr>
          <w:rFonts w:ascii="Times New Roman" w:hAnsi="Times New Roman" w:cs="Times New Roman"/>
          <w:sz w:val="28"/>
          <w:szCs w:val="28"/>
        </w:rPr>
        <w:t>сохранение и развитие лучших традиций народной культуры,</w:t>
      </w:r>
      <w:r w:rsidR="0075489A">
        <w:rPr>
          <w:rFonts w:ascii="Times New Roman" w:hAnsi="Times New Roman" w:cs="Times New Roman"/>
          <w:sz w:val="28"/>
          <w:szCs w:val="28"/>
        </w:rPr>
        <w:t xml:space="preserve"> содействие созданию оптимальных </w:t>
      </w:r>
      <w:r w:rsidRPr="0075489A">
        <w:rPr>
          <w:rFonts w:ascii="Times New Roman" w:hAnsi="Times New Roman" w:cs="Times New Roman"/>
          <w:sz w:val="28"/>
          <w:szCs w:val="28"/>
        </w:rPr>
        <w:t>условий для обновления наци</w:t>
      </w:r>
      <w:r w:rsidR="0075489A">
        <w:rPr>
          <w:rFonts w:ascii="Times New Roman" w:hAnsi="Times New Roman" w:cs="Times New Roman"/>
          <w:sz w:val="28"/>
          <w:szCs w:val="28"/>
        </w:rPr>
        <w:t>о</w:t>
      </w:r>
      <w:r w:rsidRPr="0075489A">
        <w:rPr>
          <w:rFonts w:ascii="Times New Roman" w:hAnsi="Times New Roman" w:cs="Times New Roman"/>
          <w:sz w:val="28"/>
          <w:szCs w:val="28"/>
        </w:rPr>
        <w:t>нальных  традиций бурят;</w:t>
      </w:r>
    </w:p>
    <w:p w:rsidR="002B4D93" w:rsidRPr="0075489A" w:rsidRDefault="002B4D93">
      <w:p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sz w:val="28"/>
          <w:szCs w:val="28"/>
        </w:rPr>
        <w:t>-содействие сотрудничеству родителей</w:t>
      </w:r>
      <w:proofErr w:type="gramStart"/>
      <w:r w:rsidR="007548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489A">
        <w:rPr>
          <w:rFonts w:ascii="Times New Roman" w:hAnsi="Times New Roman" w:cs="Times New Roman"/>
          <w:sz w:val="28"/>
          <w:szCs w:val="28"/>
        </w:rPr>
        <w:t>развитию дружеских контактов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="00870E74" w:rsidRPr="0075489A">
        <w:rPr>
          <w:rFonts w:ascii="Times New Roman" w:hAnsi="Times New Roman" w:cs="Times New Roman"/>
          <w:sz w:val="28"/>
          <w:szCs w:val="28"/>
        </w:rPr>
        <w:t>детей,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="00870E74" w:rsidRPr="0075489A">
        <w:rPr>
          <w:rFonts w:ascii="Times New Roman" w:hAnsi="Times New Roman" w:cs="Times New Roman"/>
          <w:sz w:val="28"/>
          <w:szCs w:val="28"/>
        </w:rPr>
        <w:t>молодежи,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="00870E74" w:rsidRPr="0075489A">
        <w:rPr>
          <w:rFonts w:ascii="Times New Roman" w:hAnsi="Times New Roman" w:cs="Times New Roman"/>
          <w:sz w:val="28"/>
          <w:szCs w:val="28"/>
        </w:rPr>
        <w:t>старшего поколения,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="00870E74" w:rsidRPr="0075489A">
        <w:rPr>
          <w:rFonts w:ascii="Times New Roman" w:hAnsi="Times New Roman" w:cs="Times New Roman"/>
          <w:sz w:val="28"/>
          <w:szCs w:val="28"/>
        </w:rPr>
        <w:t>приобщение  к народному творчеству;</w:t>
      </w:r>
    </w:p>
    <w:p w:rsidR="00870E74" w:rsidRPr="0075489A" w:rsidRDefault="00870E74">
      <w:p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sz w:val="28"/>
          <w:szCs w:val="28"/>
        </w:rPr>
        <w:t>Стимулирование творческого роста детей и их исполнительского уровня.</w:t>
      </w:r>
    </w:p>
    <w:p w:rsidR="00870E74" w:rsidRPr="0075489A" w:rsidRDefault="00870E74">
      <w:p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sz w:val="28"/>
          <w:szCs w:val="28"/>
        </w:rPr>
        <w:t>Условия проведения конкурса:</w:t>
      </w:r>
    </w:p>
    <w:p w:rsidR="00870E74" w:rsidRPr="0075489A" w:rsidRDefault="00870E74">
      <w:p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sz w:val="28"/>
          <w:szCs w:val="28"/>
        </w:rPr>
        <w:t>Каждая творческая группа оформляет площадки;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Pr="0075489A">
        <w:rPr>
          <w:rFonts w:ascii="Times New Roman" w:hAnsi="Times New Roman" w:cs="Times New Roman"/>
          <w:sz w:val="28"/>
          <w:szCs w:val="28"/>
        </w:rPr>
        <w:t>внешний вид,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Pr="0075489A">
        <w:rPr>
          <w:rFonts w:ascii="Times New Roman" w:hAnsi="Times New Roman" w:cs="Times New Roman"/>
          <w:sz w:val="28"/>
          <w:szCs w:val="28"/>
        </w:rPr>
        <w:t>атрибуты,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Pr="0075489A">
        <w:rPr>
          <w:rFonts w:ascii="Times New Roman" w:hAnsi="Times New Roman" w:cs="Times New Roman"/>
          <w:sz w:val="28"/>
          <w:szCs w:val="28"/>
        </w:rPr>
        <w:t>национальные блюда,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Pr="0075489A">
        <w:rPr>
          <w:rFonts w:ascii="Times New Roman" w:hAnsi="Times New Roman" w:cs="Times New Roman"/>
          <w:sz w:val="28"/>
          <w:szCs w:val="28"/>
        </w:rPr>
        <w:t>музыкальное сопровождение,</w:t>
      </w:r>
      <w:r w:rsidR="0075489A">
        <w:rPr>
          <w:rFonts w:ascii="Times New Roman" w:hAnsi="Times New Roman" w:cs="Times New Roman"/>
          <w:sz w:val="28"/>
          <w:szCs w:val="28"/>
        </w:rPr>
        <w:t xml:space="preserve"> </w:t>
      </w:r>
      <w:r w:rsidRPr="0075489A">
        <w:rPr>
          <w:rFonts w:ascii="Times New Roman" w:hAnsi="Times New Roman" w:cs="Times New Roman"/>
          <w:sz w:val="28"/>
          <w:szCs w:val="28"/>
        </w:rPr>
        <w:t xml:space="preserve">костюмы </w:t>
      </w:r>
      <w:r w:rsidR="0075489A">
        <w:rPr>
          <w:rFonts w:ascii="Times New Roman" w:hAnsi="Times New Roman" w:cs="Times New Roman"/>
          <w:sz w:val="28"/>
          <w:szCs w:val="28"/>
        </w:rPr>
        <w:t>…</w:t>
      </w:r>
    </w:p>
    <w:p w:rsidR="00870E74" w:rsidRPr="0075489A" w:rsidRDefault="00870E74" w:rsidP="00870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b/>
          <w:sz w:val="28"/>
          <w:szCs w:val="28"/>
        </w:rPr>
        <w:t>Конкур</w:t>
      </w:r>
      <w:proofErr w:type="gramStart"/>
      <w:r w:rsidRPr="0075489A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7548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5489A">
        <w:rPr>
          <w:rFonts w:ascii="Times New Roman" w:hAnsi="Times New Roman" w:cs="Times New Roman"/>
          <w:b/>
          <w:sz w:val="28"/>
          <w:szCs w:val="28"/>
        </w:rPr>
        <w:t>Ехор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>»(до 5 мин)</w:t>
      </w:r>
    </w:p>
    <w:p w:rsidR="00870E74" w:rsidRPr="0075489A" w:rsidRDefault="00870E74" w:rsidP="00870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b/>
          <w:sz w:val="28"/>
          <w:szCs w:val="28"/>
        </w:rPr>
        <w:t xml:space="preserve">Защита </w:t>
      </w:r>
      <w:proofErr w:type="spellStart"/>
      <w:r w:rsidRPr="0075489A">
        <w:rPr>
          <w:rFonts w:ascii="Times New Roman" w:hAnsi="Times New Roman" w:cs="Times New Roman"/>
          <w:b/>
          <w:sz w:val="28"/>
          <w:szCs w:val="28"/>
        </w:rPr>
        <w:t>площадки</w:t>
      </w:r>
      <w:proofErr w:type="gramStart"/>
      <w:r w:rsidRPr="0075489A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75489A">
        <w:rPr>
          <w:rFonts w:ascii="Times New Roman" w:hAnsi="Times New Roman" w:cs="Times New Roman"/>
          <w:sz w:val="28"/>
          <w:szCs w:val="28"/>
        </w:rPr>
        <w:t>нешний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9A">
        <w:rPr>
          <w:rFonts w:ascii="Times New Roman" w:hAnsi="Times New Roman" w:cs="Times New Roman"/>
          <w:sz w:val="28"/>
          <w:szCs w:val="28"/>
        </w:rPr>
        <w:t>вид,атрибутика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9A">
        <w:rPr>
          <w:rFonts w:ascii="Times New Roman" w:hAnsi="Times New Roman" w:cs="Times New Roman"/>
          <w:sz w:val="28"/>
          <w:szCs w:val="28"/>
        </w:rPr>
        <w:t>стола,отражающая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 xml:space="preserve"> особенности быта </w:t>
      </w:r>
      <w:proofErr w:type="spellStart"/>
      <w:r w:rsidRPr="0075489A">
        <w:rPr>
          <w:rFonts w:ascii="Times New Roman" w:hAnsi="Times New Roman" w:cs="Times New Roman"/>
          <w:sz w:val="28"/>
          <w:szCs w:val="28"/>
        </w:rPr>
        <w:t>бурят,в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89A">
        <w:rPr>
          <w:rFonts w:ascii="Times New Roman" w:hAnsi="Times New Roman" w:cs="Times New Roman"/>
          <w:sz w:val="28"/>
          <w:szCs w:val="28"/>
        </w:rPr>
        <w:t>т.ч.современное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 xml:space="preserve"> оформление и подача блюд (не более 3 мин)</w:t>
      </w:r>
    </w:p>
    <w:p w:rsidR="00870E74" w:rsidRPr="0075489A" w:rsidRDefault="00870E74" w:rsidP="00870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b/>
          <w:sz w:val="28"/>
          <w:szCs w:val="28"/>
        </w:rPr>
        <w:t xml:space="preserve">Визитная </w:t>
      </w:r>
      <w:proofErr w:type="spellStart"/>
      <w:r w:rsidRPr="0075489A">
        <w:rPr>
          <w:rFonts w:ascii="Times New Roman" w:hAnsi="Times New Roman" w:cs="Times New Roman"/>
          <w:b/>
          <w:sz w:val="28"/>
          <w:szCs w:val="28"/>
        </w:rPr>
        <w:t>карточка</w:t>
      </w:r>
      <w:r w:rsidRPr="0075489A">
        <w:rPr>
          <w:rFonts w:ascii="Times New Roman" w:hAnsi="Times New Roman" w:cs="Times New Roman"/>
          <w:sz w:val="28"/>
          <w:szCs w:val="28"/>
        </w:rPr>
        <w:t>;Оригинальное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 xml:space="preserve"> поздравление с праздником Белого месяца с использованием </w:t>
      </w:r>
      <w:proofErr w:type="spellStart"/>
      <w:r w:rsidRPr="0075489A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 xml:space="preserve"> и различных жанров </w:t>
      </w:r>
      <w:proofErr w:type="spellStart"/>
      <w:r w:rsidRPr="0075489A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="008A2823" w:rsidRPr="007548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A2823" w:rsidRPr="0075489A">
        <w:rPr>
          <w:rFonts w:ascii="Times New Roman" w:hAnsi="Times New Roman" w:cs="Times New Roman"/>
          <w:sz w:val="28"/>
          <w:szCs w:val="28"/>
        </w:rPr>
        <w:t>родолжительность</w:t>
      </w:r>
      <w:proofErr w:type="spellEnd"/>
      <w:r w:rsidR="008A2823" w:rsidRPr="0075489A">
        <w:rPr>
          <w:rFonts w:ascii="Times New Roman" w:hAnsi="Times New Roman" w:cs="Times New Roman"/>
          <w:sz w:val="28"/>
          <w:szCs w:val="28"/>
        </w:rPr>
        <w:t xml:space="preserve"> выступления-10минут (</w:t>
      </w:r>
      <w:proofErr w:type="spellStart"/>
      <w:r w:rsidR="008A2823" w:rsidRPr="0075489A">
        <w:rPr>
          <w:rFonts w:ascii="Times New Roman" w:hAnsi="Times New Roman" w:cs="Times New Roman"/>
          <w:sz w:val="28"/>
          <w:szCs w:val="28"/>
        </w:rPr>
        <w:t>песни,сценки,танцы</w:t>
      </w:r>
      <w:proofErr w:type="spellEnd"/>
      <w:r w:rsidR="008A2823" w:rsidRPr="0075489A">
        <w:rPr>
          <w:rFonts w:ascii="Times New Roman" w:hAnsi="Times New Roman" w:cs="Times New Roman"/>
          <w:sz w:val="28"/>
          <w:szCs w:val="28"/>
        </w:rPr>
        <w:t>)</w:t>
      </w:r>
    </w:p>
    <w:p w:rsidR="00870E74" w:rsidRPr="0075489A" w:rsidRDefault="008A2823" w:rsidP="008A28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b/>
          <w:sz w:val="28"/>
          <w:szCs w:val="28"/>
        </w:rPr>
        <w:t>Конкурс «Благопожелание»</w:t>
      </w:r>
      <w:r w:rsidRPr="0075489A">
        <w:rPr>
          <w:rFonts w:ascii="Times New Roman" w:hAnsi="Times New Roman" w:cs="Times New Roman"/>
          <w:sz w:val="28"/>
          <w:szCs w:val="28"/>
        </w:rPr>
        <w:t xml:space="preserve"> Например, по первой букве: группа «</w:t>
      </w:r>
      <w:proofErr w:type="spellStart"/>
      <w:r w:rsidRPr="0075489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5489A">
        <w:rPr>
          <w:rFonts w:ascii="Times New Roman" w:hAnsi="Times New Roman" w:cs="Times New Roman"/>
          <w:sz w:val="28"/>
          <w:szCs w:val="28"/>
        </w:rPr>
        <w:t>» благопожелание на букву «с»,  «Дракоша</w:t>
      </w:r>
      <w:proofErr w:type="gramStart"/>
      <w:r w:rsidRPr="0075489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5489A">
        <w:rPr>
          <w:rFonts w:ascii="Times New Roman" w:hAnsi="Times New Roman" w:cs="Times New Roman"/>
          <w:sz w:val="28"/>
          <w:szCs w:val="28"/>
        </w:rPr>
        <w:t>«д» с использованием различных реквизитов, театральных инсценировок и т.д.</w:t>
      </w:r>
    </w:p>
    <w:p w:rsidR="008A2823" w:rsidRPr="0075489A" w:rsidRDefault="008A2823" w:rsidP="008A282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489A">
        <w:rPr>
          <w:rFonts w:ascii="Times New Roman" w:hAnsi="Times New Roman" w:cs="Times New Roman"/>
          <w:b/>
          <w:sz w:val="28"/>
          <w:szCs w:val="28"/>
        </w:rPr>
        <w:t>Награждения победителей Конкурса</w:t>
      </w:r>
    </w:p>
    <w:p w:rsidR="008A2823" w:rsidRPr="0075489A" w:rsidRDefault="008A2823" w:rsidP="008A2823">
      <w:pPr>
        <w:ind w:left="360"/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sz w:val="28"/>
          <w:szCs w:val="28"/>
        </w:rPr>
        <w:t>По результатам Конкурса определяются победители, занявшие 1,2,3, места в каждой номинации. Жюри оставляет за собой право присудить Гран-при конкурса для</w:t>
      </w:r>
      <w:r w:rsidR="0075489A" w:rsidRPr="0075489A">
        <w:rPr>
          <w:rFonts w:ascii="Times New Roman" w:hAnsi="Times New Roman" w:cs="Times New Roman"/>
          <w:sz w:val="28"/>
          <w:szCs w:val="28"/>
        </w:rPr>
        <w:t xml:space="preserve"> команды, показавшей</w:t>
      </w:r>
      <w:r w:rsidRPr="0075489A">
        <w:rPr>
          <w:rFonts w:ascii="Times New Roman" w:hAnsi="Times New Roman" w:cs="Times New Roman"/>
          <w:sz w:val="28"/>
          <w:szCs w:val="28"/>
        </w:rPr>
        <w:t xml:space="preserve"> высокие результаты во всех трех номинациях,</w:t>
      </w:r>
      <w:r w:rsidR="0075489A" w:rsidRPr="0075489A">
        <w:rPr>
          <w:rFonts w:ascii="Times New Roman" w:hAnsi="Times New Roman" w:cs="Times New Roman"/>
          <w:sz w:val="28"/>
          <w:szCs w:val="28"/>
        </w:rPr>
        <w:t xml:space="preserve"> </w:t>
      </w:r>
      <w:r w:rsidRPr="0075489A">
        <w:rPr>
          <w:rFonts w:ascii="Times New Roman" w:hAnsi="Times New Roman" w:cs="Times New Roman"/>
          <w:sz w:val="28"/>
          <w:szCs w:val="28"/>
        </w:rPr>
        <w:t>также могут быть учреждены специальные п</w:t>
      </w:r>
      <w:r w:rsidR="0075489A" w:rsidRPr="0075489A">
        <w:rPr>
          <w:rFonts w:ascii="Times New Roman" w:hAnsi="Times New Roman" w:cs="Times New Roman"/>
          <w:sz w:val="28"/>
          <w:szCs w:val="28"/>
        </w:rPr>
        <w:t>р</w:t>
      </w:r>
      <w:r w:rsidRPr="0075489A">
        <w:rPr>
          <w:rFonts w:ascii="Times New Roman" w:hAnsi="Times New Roman" w:cs="Times New Roman"/>
          <w:sz w:val="28"/>
          <w:szCs w:val="28"/>
        </w:rPr>
        <w:t>изы</w:t>
      </w:r>
      <w:r w:rsidR="0075489A" w:rsidRPr="0075489A">
        <w:rPr>
          <w:rFonts w:ascii="Times New Roman" w:hAnsi="Times New Roman" w:cs="Times New Roman"/>
          <w:sz w:val="28"/>
          <w:szCs w:val="28"/>
        </w:rPr>
        <w:t>.</w:t>
      </w:r>
    </w:p>
    <w:p w:rsidR="0075489A" w:rsidRPr="0075489A" w:rsidRDefault="0075489A" w:rsidP="008A2823">
      <w:pPr>
        <w:ind w:left="360"/>
        <w:rPr>
          <w:rFonts w:ascii="Times New Roman" w:hAnsi="Times New Roman" w:cs="Times New Roman"/>
          <w:sz w:val="28"/>
          <w:szCs w:val="28"/>
        </w:rPr>
      </w:pPr>
      <w:r w:rsidRPr="0075489A">
        <w:rPr>
          <w:rFonts w:ascii="Times New Roman" w:hAnsi="Times New Roman" w:cs="Times New Roman"/>
          <w:b/>
          <w:sz w:val="28"/>
          <w:szCs w:val="28"/>
        </w:rPr>
        <w:t>Критерии оценок:</w:t>
      </w:r>
      <w:r w:rsidRPr="0075489A">
        <w:rPr>
          <w:rFonts w:ascii="Times New Roman" w:hAnsi="Times New Roman" w:cs="Times New Roman"/>
          <w:sz w:val="28"/>
          <w:szCs w:val="28"/>
        </w:rPr>
        <w:t xml:space="preserve"> самобытность и оригинальность выступления; сценическое воплощение; атрибутика и реквизит.</w:t>
      </w:r>
    </w:p>
    <w:p w:rsidR="0075489A" w:rsidRPr="0075489A" w:rsidRDefault="0075489A" w:rsidP="008A2823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489A" w:rsidRPr="0075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43B0C"/>
    <w:multiLevelType w:val="hybridMultilevel"/>
    <w:tmpl w:val="757C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52"/>
    <w:rsid w:val="00105BAA"/>
    <w:rsid w:val="002B4D93"/>
    <w:rsid w:val="003609C5"/>
    <w:rsid w:val="006F6AC0"/>
    <w:rsid w:val="006F7A6C"/>
    <w:rsid w:val="00727052"/>
    <w:rsid w:val="0075489A"/>
    <w:rsid w:val="007B30F1"/>
    <w:rsid w:val="00870E74"/>
    <w:rsid w:val="008A2823"/>
    <w:rsid w:val="00E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2019-01-13T15:11:00Z</cp:lastPrinted>
  <dcterms:created xsi:type="dcterms:W3CDTF">2021-12-13T04:38:00Z</dcterms:created>
  <dcterms:modified xsi:type="dcterms:W3CDTF">2021-12-13T04:40:00Z</dcterms:modified>
</cp:coreProperties>
</file>