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 xml:space="preserve">Паспорт РППС второй младшей группы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Инвариантная часть РППС 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I.I. Раздевальная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Содержимое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(шт.)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Зеркало травмобезопасное 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хранения вещей обучающихся со скамьей в комплекте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хранения и сушки вещей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Стеллаж для хранения игр и оборудования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 информационный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I.II. Игровое пространство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Специализированная мебель и системы хранения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Мягконабивные модули 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Стеллажи для хранения игр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 модульный, регулируемый по высоте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Стул, регулируемый по высоте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количеству детей в группе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Игры и игрушки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Автомобили (крупного размера)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Автомобили (среднего размера)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Большой настольный конструктор деревянный с неокрашенными и цветными элементами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Витрина/лестница для работ по лепке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Деревянная игрушка с желобами для прокатывания шарика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Деревянная основа с повторяющимися образцами с различным количеством отверстий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Деревянная основа с размещенными на ней неподвижными изогнутыми направляющими со скользящими по ним фигурными элементами и подвижными фигурками персонажей (различной тематики)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 с прорезями для перемещения подвижных элементов к установленной в задании цели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Доска-основа с вкладышами и с изображением в виде пазла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Звери и птицы объемные и плоскостные крупного размера — комплект из разного материала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на выстраивание логических цепочек из 3 частей «До и после»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Игровой модуль в виде мастерской с подвижными элементами, звуковыми и световыми эффектами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Игрушка на колесах на палочке или с веревочкой с подвижными или озвученными элементами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Игрушка: грибочки-втулки на стойке 4 цветов, 4–6 элементов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Изделия народных промыслов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 детских писателей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Кольцеброс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Коляска прогулочная (среднего размера)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«Первые конструкции»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из стержней разной длины на единой основе и шариков для нанизывания и сортировки по цвету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конструкторов напольный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мячей-массажеров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Конструктор мягких деталей среднего размера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Куб с прорезями основных геометрических форм для сортировки объемных тел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Кукла-девочка с комплектом одежды, обуви, аксессуаров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Кукла-мальчик с комплектом одежды, обуви, аксессуаров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Куклы (крупного размера)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Куклы (среднего размера)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Кукольная кровать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Кукольный дом с мебелью (дерево)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Кукольный стол со стульями (крупного размера)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Кухонная плита (соразмерная росту ребенка)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Кухонный шкафчик (соразмерный росту ребенка)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Лейка пластмассовая детская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Логическая игра на подбор цветных, теневых и контурных изображений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Лото с разной тематикой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Матрешка семикукольная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Мозаика с крупногабаритной основой, образцами изображений и крупными фигурами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Мольберт двухсторонний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 цифровые записи для дошкольного возраста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Мяч надувной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Мяч футбольный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«Гладильная доска и утюг»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«Железная дорога»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завинчивания из элементов разных форм, размеров и цветов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построения произвольных геометрических фигур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уборки с тележкой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емкостей с крышками разного размера и цвета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из мягкого пластика для плоскостного конструирования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из объемных элементов разных повторяющихся форм, цветов и размеров на общем основании для сравнения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из русских шумовых инструментов (детский)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инструментов для ремонтных работ (пластмассовый)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картинок для группировки и обобщения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кубиков среднего размера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кукольных постельных принадлежностей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медицинских принадлежностей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муляжей овощей и фруктов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объемных тел: кубы, цилиндры, бруски, шары, диски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пазлов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парикмахера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парных картинок (предметных) для сравнения разной тематики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принадлежностей для ухода за куклой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репродукций картин о природе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репродукций картин русских художников — иллюстраций к художественным произведениям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столовой посуды для игры с куклой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чайной посуды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Наборы одежды для разной погоды для кукол-младенцев — девочек и мальчиков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Наборы продуктов, хлеба, выпечки для сюжетных игр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Напольный конструктор деревянный цветной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Настенный планшет «Распорядок дня» с набором карточек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Настольно-печатные игры для детей второй младшей группы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Неваляшки разных размеров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Объемные вкладыши из 3–4 элементов (миски, конусы)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Парные картинки типа «лото» различной тематики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Перчаточные куклы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Пирамида настольная, окрашенная в основные цвета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Пожарная машина (среднего размера)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Разрезные картинки на разное количество частей по прямой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Рамки с одним видом застежки на каждой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Рамки-вкладыши разных форм, разные по величине, разных цветов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Серии из 2–3 и 4–6 картинок для установления последовательности действий и событий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Серии из 4–6 картинок: части суток (деятельность людей ближайшего окружения)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Серии картинок: времена года (пейзажи, жизнь животных, характерные виды работы и отдыха людей)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Складные кубики с предметными картинками (4–6 частей)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Строительно-эксплуатационный транспорт (пластмассовый)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Сюжетные картинки (с различной тематикой) крупного формата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 игровой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Фигурки домашних животных с реалистичными изображением и пропорциями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Ширма для кукольного театра трансформируемая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Шкаф для кукольной одежды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Шнуровка разного уровня сложности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Элементы костюма для уголка ряженья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Юла или волчок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Безопасные ножницы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Бумага для рисования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Бумага разного цвета и формата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 для работы с пластилином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Карандаши цветные (6 цветов)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Кисточка № 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Кисточка № 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Кисточка № 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Кисточка щетинная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Краски гуашь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Краски пальчиковые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Пластилин, не липнущий к рукам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Поднос детский для раздаточных материалов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Стаканчики (баночки) пластмассовые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Точилка для карандашей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Трафареты для рисования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Фартук детский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Воздушные шары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Вариативная часть РППС 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II.I. Раздевальная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для проведения спортивных мероприятий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подвижных игр и игр с песком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II.II. Игровое пространство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Специализированная мебель и системы хранения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хранения конструкторов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Игры и игрушки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 с наглядными заданиями для пальчиковой гимнастики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Горки (наклонные плоскости) для шариков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 с ребристой поверхностью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Доска-балансир с рельефной поверхностью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Игровая панель с тематическими изображениями, сенсорными элементами и соответствующим звучанием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Игрушка-качалка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Игрушки-забавы с зависимостью эффекта от действия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Каталка (соразмерная росту ребенка)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Каталка — с палочкой или шнурком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Качалка — балансир сферической формы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Коврик массажный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деревянных игрушек-забав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Куклы-младенцы разных рас с аксессуарами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Ландшафтный макет (коврик)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Лодка (среднего размера)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Магнитная доска настенная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Магнитные лабиринты для развития зрительномоторной координации и межполушарного взаимодействия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Мешочки для метания и упражнений на балансировку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Мягкая «кочка» с массажной поверхностью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Мягкая дидактическая игрушка (крупная напольная)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Мяч для игры в помещении с резиновым шнуром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экспериментирования с водой: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стол-поддон;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емкости 2–3 размеров и разной формы;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предметы-орудия для переливания и вылавливания (черпачки, сачки)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игрушек для игры с песком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машинок разного назначения для детей от 2 до 4 лет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мягких модулей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мячей (разного размера, резина)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объемных элементов для установки на голову для упражнений на балансировку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разноцветных кеглей с мячом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разрезных овощей и фруктов с ножом и разделочной доской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самолетов (мелкого размера)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Наборы авторских игровых материалов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 объемных элементов для развития основных движений и балансировки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Настенный планшет «Погода» с набором карточек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Настенный планшет «Мы дежурим» с набором карточек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Ракета (среднего размера)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Руль игровой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Ручные балансиры для развития ловкости и зрительномоторной координации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Скакалка детская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 для ухода за куклой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 для экспериментирования с песком и водой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Сухой бассейн с комплектом шаров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Тележка-ящик (крупная)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Тренажер для формирования воздушной струи разной интенсивности для развития речи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Цифровое хранилище с видеофильмами, народными песнями и плясками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Электронный носитель данных с русскими народными песнями для детей дошкольного возраста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Электронный носитель данных со звуками природы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экспериментирования с песком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солдатиков (среднего размера)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Обруч (малого диаметра)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fe29a54edb84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